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857B" w14:textId="77777777" w:rsidR="00833103" w:rsidRPr="00833103" w:rsidRDefault="00833103" w:rsidP="00833103">
      <w:pPr>
        <w:pStyle w:val="Default"/>
        <w:rPr>
          <w:sz w:val="28"/>
        </w:rPr>
      </w:pPr>
    </w:p>
    <w:p w14:paraId="559CB5FF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Заседание Правления Некоммерческого партнерства</w:t>
      </w:r>
    </w:p>
    <w:p w14:paraId="77FECA34" w14:textId="77777777" w:rsidR="00833103" w:rsidRPr="00833103" w:rsidRDefault="00833103" w:rsidP="00833103">
      <w:pPr>
        <w:pStyle w:val="Default"/>
        <w:jc w:val="center"/>
        <w:rPr>
          <w:sz w:val="22"/>
          <w:szCs w:val="20"/>
        </w:rPr>
      </w:pPr>
      <w:r w:rsidRPr="00833103">
        <w:rPr>
          <w:b/>
          <w:bCs/>
          <w:sz w:val="22"/>
          <w:szCs w:val="20"/>
        </w:rPr>
        <w:t>Саморегулируемая организация арбитражных управляющих «РАЗВИТИЕ»</w:t>
      </w:r>
    </w:p>
    <w:p w14:paraId="10E5F859" w14:textId="18043047" w:rsidR="00833103" w:rsidRPr="00566E16" w:rsidRDefault="00833103" w:rsidP="00566E16">
      <w:pPr>
        <w:jc w:val="center"/>
        <w:rPr>
          <w:rFonts w:ascii="Times New Roman" w:hAnsi="Times New Roman" w:cs="Times New Roman"/>
          <w:b/>
          <w:bCs/>
          <w:szCs w:val="20"/>
        </w:rPr>
      </w:pPr>
      <w:r w:rsidRPr="00833103">
        <w:rPr>
          <w:rFonts w:ascii="Times New Roman" w:hAnsi="Times New Roman" w:cs="Times New Roman"/>
          <w:b/>
          <w:bCs/>
          <w:szCs w:val="20"/>
        </w:rPr>
        <w:t>(НП СРО АУ «РАЗВИТИЕ»)</w:t>
      </w:r>
    </w:p>
    <w:p w14:paraId="653A3865" w14:textId="34F57FEE" w:rsidR="00833103" w:rsidRPr="00833103" w:rsidRDefault="00833103" w:rsidP="00833103">
      <w:pPr>
        <w:rPr>
          <w:rFonts w:ascii="Times New Roman" w:hAnsi="Times New Roman" w:cs="Times New Roman"/>
        </w:rPr>
      </w:pPr>
      <w:r w:rsidRPr="00833103">
        <w:rPr>
          <w:rFonts w:ascii="Times New Roman" w:hAnsi="Times New Roman" w:cs="Times New Roman"/>
        </w:rPr>
        <w:t xml:space="preserve">г. Москва                                                                                     </w:t>
      </w:r>
      <w:r w:rsidR="00C6617A">
        <w:rPr>
          <w:rFonts w:ascii="Times New Roman" w:hAnsi="Times New Roman" w:cs="Times New Roman"/>
        </w:rPr>
        <w:t xml:space="preserve">                             </w:t>
      </w:r>
      <w:r w:rsidR="00E84BDD">
        <w:rPr>
          <w:rFonts w:ascii="Times New Roman" w:hAnsi="Times New Roman" w:cs="Times New Roman"/>
        </w:rPr>
        <w:t xml:space="preserve"> </w:t>
      </w:r>
      <w:r w:rsidR="0001593B">
        <w:rPr>
          <w:rFonts w:ascii="Times New Roman" w:hAnsi="Times New Roman" w:cs="Times New Roman"/>
        </w:rPr>
        <w:t>07</w:t>
      </w:r>
      <w:r w:rsidR="00A05A11">
        <w:rPr>
          <w:rFonts w:ascii="Times New Roman" w:hAnsi="Times New Roman" w:cs="Times New Roman"/>
        </w:rPr>
        <w:t xml:space="preserve"> </w:t>
      </w:r>
      <w:r w:rsidR="0001593B">
        <w:rPr>
          <w:rFonts w:ascii="Times New Roman" w:hAnsi="Times New Roman" w:cs="Times New Roman"/>
        </w:rPr>
        <w:t>октября</w:t>
      </w:r>
      <w:r w:rsidR="00C54DD1">
        <w:rPr>
          <w:rFonts w:ascii="Times New Roman" w:hAnsi="Times New Roman" w:cs="Times New Roman"/>
        </w:rPr>
        <w:t xml:space="preserve"> </w:t>
      </w:r>
      <w:r w:rsidR="002274BB">
        <w:rPr>
          <w:rFonts w:ascii="Times New Roman" w:hAnsi="Times New Roman" w:cs="Times New Roman"/>
        </w:rPr>
        <w:t>2</w:t>
      </w:r>
      <w:r w:rsidR="00820075">
        <w:rPr>
          <w:rFonts w:ascii="Times New Roman" w:hAnsi="Times New Roman" w:cs="Times New Roman"/>
        </w:rPr>
        <w:t>02</w:t>
      </w:r>
      <w:r w:rsidR="007E2320">
        <w:rPr>
          <w:rFonts w:ascii="Times New Roman" w:hAnsi="Times New Roman" w:cs="Times New Roman"/>
        </w:rPr>
        <w:t>6</w:t>
      </w:r>
      <w:r w:rsidRPr="00833103">
        <w:rPr>
          <w:rFonts w:ascii="Times New Roman" w:hAnsi="Times New Roman" w:cs="Times New Roman"/>
        </w:rPr>
        <w:t xml:space="preserve"> года</w:t>
      </w:r>
    </w:p>
    <w:p w14:paraId="0592713B" w14:textId="1D8D16AC" w:rsidR="00833103" w:rsidRPr="00833103" w:rsidRDefault="00833103" w:rsidP="0083310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Кворум:</w:t>
      </w:r>
      <w:r w:rsidRPr="00833103">
        <w:rPr>
          <w:rFonts w:ascii="Times New Roman" w:hAnsi="Times New Roman" w:cs="Times New Roman"/>
          <w:b/>
        </w:rPr>
        <w:t xml:space="preserve"> </w:t>
      </w:r>
      <w:r w:rsidR="001F4EAC">
        <w:rPr>
          <w:rFonts w:ascii="Times New Roman" w:hAnsi="Times New Roman" w:cs="Times New Roman"/>
          <w:b/>
        </w:rPr>
        <w:t>2</w:t>
      </w:r>
      <w:r w:rsidRPr="00833103">
        <w:rPr>
          <w:rFonts w:ascii="Times New Roman" w:hAnsi="Times New Roman" w:cs="Times New Roman"/>
          <w:b/>
        </w:rPr>
        <w:t>/3 (</w:t>
      </w:r>
      <w:r w:rsidR="001F4EAC">
        <w:rPr>
          <w:rFonts w:ascii="Times New Roman" w:hAnsi="Times New Roman" w:cs="Times New Roman"/>
          <w:b/>
        </w:rPr>
        <w:t>66,66</w:t>
      </w:r>
      <w:r w:rsidRPr="00833103">
        <w:rPr>
          <w:rFonts w:ascii="Times New Roman" w:hAnsi="Times New Roman" w:cs="Times New Roman"/>
          <w:b/>
        </w:rPr>
        <w:t>%)</w:t>
      </w:r>
    </w:p>
    <w:p w14:paraId="5E0EA58B" w14:textId="5DD28B2A" w:rsidR="00833103" w:rsidRP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ПОВЕСТКА ДНЯ</w:t>
      </w:r>
    </w:p>
    <w:p w14:paraId="72F1BFC7" w14:textId="19AA8BE0" w:rsidR="00820075" w:rsidRPr="005B1356" w:rsidRDefault="00833103" w:rsidP="005B1356">
      <w:pPr>
        <w:pStyle w:val="a3"/>
        <w:numPr>
          <w:ilvl w:val="0"/>
          <w:numId w:val="6"/>
        </w:numPr>
        <w:rPr>
          <w:rFonts w:ascii="Times New Roman" w:hAnsi="Times New Roman" w:cs="Times New Roman"/>
        </w:rPr>
      </w:pPr>
      <w:r w:rsidRPr="005B1356">
        <w:rPr>
          <w:rFonts w:ascii="Times New Roman" w:hAnsi="Times New Roman" w:cs="Times New Roman"/>
        </w:rPr>
        <w:t>Об аккредитации при НП СРО АУ «РАЗВИТИЕ».</w:t>
      </w:r>
    </w:p>
    <w:p w14:paraId="3F571FEB" w14:textId="77777777" w:rsidR="00833103" w:rsidRDefault="00833103" w:rsidP="00833103">
      <w:pPr>
        <w:rPr>
          <w:rFonts w:ascii="Times New Roman" w:hAnsi="Times New Roman" w:cs="Times New Roman"/>
          <w:b/>
        </w:rPr>
      </w:pPr>
      <w:r w:rsidRPr="00833103">
        <w:rPr>
          <w:rFonts w:ascii="Times New Roman" w:hAnsi="Times New Roman" w:cs="Times New Roman"/>
          <w:b/>
        </w:rPr>
        <w:t>ПОСТАНОВИЛИ:</w:t>
      </w:r>
    </w:p>
    <w:p w14:paraId="176C63D9" w14:textId="6500900E" w:rsidR="005B04B8" w:rsidRPr="005B04B8" w:rsidRDefault="005829EB" w:rsidP="005B04B8">
      <w:pPr>
        <w:rPr>
          <w:rFonts w:ascii="Times New Roman" w:hAnsi="Times New Roman" w:cs="Times New Roman"/>
          <w:bCs/>
        </w:rPr>
      </w:pPr>
      <w:r w:rsidRPr="00AE2191">
        <w:rPr>
          <w:rFonts w:ascii="Times New Roman" w:hAnsi="Times New Roman" w:cs="Times New Roman"/>
          <w:bCs/>
        </w:rPr>
        <w:t>Аккредитовать при НП СРО АУ «РАЗВИТИЕ»</w:t>
      </w:r>
      <w:bookmarkStart w:id="0" w:name="_Hlk131585024"/>
      <w:bookmarkStart w:id="1" w:name="_Hlk105164792"/>
      <w:r w:rsidR="002510EC">
        <w:rPr>
          <w:rFonts w:ascii="Times New Roman" w:hAnsi="Times New Roman" w:cs="Times New Roman"/>
          <w:bCs/>
        </w:rPr>
        <w:t xml:space="preserve"> следующие компании</w:t>
      </w:r>
      <w:bookmarkEnd w:id="0"/>
      <w:bookmarkEnd w:id="1"/>
      <w:r w:rsidR="00D2226B">
        <w:rPr>
          <w:rFonts w:ascii="Times New Roman" w:hAnsi="Times New Roman" w:cs="Times New Roman"/>
          <w:bCs/>
        </w:rPr>
        <w:t>:</w:t>
      </w:r>
      <w:r w:rsidR="005B04B8" w:rsidRPr="005B04B8">
        <w:rPr>
          <w:rFonts w:ascii="Times New Roman" w:hAnsi="Times New Roman" w:cs="Times New Roman"/>
          <w:bCs/>
        </w:rPr>
        <w:t xml:space="preserve"> </w:t>
      </w:r>
    </w:p>
    <w:p w14:paraId="3AD2F7CE" w14:textId="77777777" w:rsidR="0001593B" w:rsidRPr="0001593B" w:rsidRDefault="000A2CDA" w:rsidP="0001593B">
      <w:pPr>
        <w:spacing w:after="0"/>
        <w:rPr>
          <w:rFonts w:ascii="Times New Roman" w:hAnsi="Times New Roman" w:cs="Times New Roman"/>
          <w:b/>
          <w:bCs/>
        </w:rPr>
      </w:pPr>
      <w:r w:rsidRPr="00A05A11">
        <w:rPr>
          <w:rFonts w:ascii="Times New Roman" w:hAnsi="Times New Roman" w:cs="Times New Roman"/>
          <w:b/>
          <w:bCs/>
        </w:rPr>
        <w:t>1.</w:t>
      </w:r>
      <w:r w:rsidR="0068631E" w:rsidRPr="00A05A11">
        <w:rPr>
          <w:rFonts w:ascii="Times New Roman" w:hAnsi="Times New Roman" w:cs="Times New Roman"/>
          <w:b/>
          <w:bCs/>
        </w:rPr>
        <w:t xml:space="preserve"> </w:t>
      </w:r>
      <w:r w:rsidR="0001593B" w:rsidRPr="0001593B">
        <w:rPr>
          <w:rFonts w:ascii="Times New Roman" w:hAnsi="Times New Roman" w:cs="Times New Roman"/>
          <w:b/>
          <w:bCs/>
        </w:rPr>
        <w:t>ООО «АСМ-</w:t>
      </w:r>
      <w:proofErr w:type="spellStart"/>
      <w:r w:rsidR="0001593B" w:rsidRPr="0001593B">
        <w:rPr>
          <w:rFonts w:ascii="Times New Roman" w:hAnsi="Times New Roman" w:cs="Times New Roman"/>
          <w:b/>
          <w:bCs/>
        </w:rPr>
        <w:t>Солюшнс</w:t>
      </w:r>
      <w:proofErr w:type="spellEnd"/>
      <w:r w:rsidR="0001593B" w:rsidRPr="0001593B">
        <w:rPr>
          <w:rFonts w:ascii="Times New Roman" w:hAnsi="Times New Roman" w:cs="Times New Roman"/>
          <w:b/>
          <w:bCs/>
        </w:rPr>
        <w:t>».</w:t>
      </w:r>
    </w:p>
    <w:p w14:paraId="4A797FF6" w14:textId="77777777" w:rsidR="0001593B" w:rsidRPr="0001593B" w:rsidRDefault="0001593B" w:rsidP="0001593B">
      <w:pPr>
        <w:spacing w:after="0"/>
        <w:rPr>
          <w:rFonts w:ascii="Times New Roman" w:hAnsi="Times New Roman" w:cs="Times New Roman"/>
          <w:b/>
          <w:bCs/>
        </w:rPr>
      </w:pPr>
      <w:r w:rsidRPr="0001593B">
        <w:rPr>
          <w:rFonts w:ascii="Times New Roman" w:hAnsi="Times New Roman" w:cs="Times New Roman"/>
          <w:b/>
          <w:bCs/>
        </w:rPr>
        <w:t xml:space="preserve">Виды деятельности – </w:t>
      </w:r>
      <w:r w:rsidRPr="0001593B">
        <w:rPr>
          <w:rFonts w:ascii="Times New Roman" w:hAnsi="Times New Roman" w:cs="Times New Roman"/>
        </w:rPr>
        <w:t>оценочные услуги.</w:t>
      </w:r>
    </w:p>
    <w:p w14:paraId="6D206CC1" w14:textId="4DC5EEC6" w:rsidR="002B421E" w:rsidRDefault="0001593B" w:rsidP="0001593B">
      <w:pPr>
        <w:spacing w:after="0"/>
        <w:rPr>
          <w:rFonts w:ascii="Times New Roman" w:hAnsi="Times New Roman" w:cs="Times New Roman"/>
          <w:b/>
          <w:bCs/>
        </w:rPr>
      </w:pPr>
      <w:r w:rsidRPr="0001593B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01593B">
        <w:rPr>
          <w:rFonts w:ascii="Times New Roman" w:hAnsi="Times New Roman" w:cs="Times New Roman"/>
        </w:rPr>
        <w:t>по 07.10.2027г.</w:t>
      </w:r>
    </w:p>
    <w:p w14:paraId="3D66073C" w14:textId="0E305274" w:rsidR="0001593B" w:rsidRDefault="0001593B" w:rsidP="0001593B">
      <w:pPr>
        <w:spacing w:after="0"/>
        <w:rPr>
          <w:rFonts w:ascii="Times New Roman" w:hAnsi="Times New Roman" w:cs="Times New Roman"/>
          <w:b/>
          <w:bCs/>
        </w:rPr>
      </w:pPr>
    </w:p>
    <w:p w14:paraId="70FE81E9" w14:textId="19BC2FBE" w:rsidR="0001593B" w:rsidRPr="0001593B" w:rsidRDefault="0001593B" w:rsidP="0001593B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 w:rsidRPr="0001593B">
        <w:t xml:space="preserve"> </w:t>
      </w:r>
      <w:r w:rsidRPr="0001593B">
        <w:rPr>
          <w:rFonts w:ascii="Times New Roman" w:hAnsi="Times New Roman" w:cs="Times New Roman"/>
          <w:b/>
          <w:bCs/>
        </w:rPr>
        <w:t>ООО «Приволжский Центр Финансового консалтинга и оценки».</w:t>
      </w:r>
    </w:p>
    <w:p w14:paraId="6ECAC346" w14:textId="77777777" w:rsidR="0001593B" w:rsidRPr="0001593B" w:rsidRDefault="0001593B" w:rsidP="0001593B">
      <w:pPr>
        <w:spacing w:after="0"/>
        <w:rPr>
          <w:rFonts w:ascii="Times New Roman" w:hAnsi="Times New Roman" w:cs="Times New Roman"/>
          <w:b/>
          <w:bCs/>
        </w:rPr>
      </w:pPr>
      <w:r w:rsidRPr="0001593B">
        <w:rPr>
          <w:rFonts w:ascii="Times New Roman" w:hAnsi="Times New Roman" w:cs="Times New Roman"/>
          <w:b/>
          <w:bCs/>
        </w:rPr>
        <w:t xml:space="preserve">Виды деятельности – </w:t>
      </w:r>
      <w:r w:rsidRPr="0001593B">
        <w:rPr>
          <w:rFonts w:ascii="Times New Roman" w:hAnsi="Times New Roman" w:cs="Times New Roman"/>
        </w:rPr>
        <w:t>оценочная деятельность.</w:t>
      </w:r>
    </w:p>
    <w:p w14:paraId="6ED7F4D2" w14:textId="73B2498A" w:rsidR="0001593B" w:rsidRDefault="0001593B" w:rsidP="0001593B">
      <w:pPr>
        <w:spacing w:after="0"/>
        <w:rPr>
          <w:rFonts w:ascii="Times New Roman" w:hAnsi="Times New Roman" w:cs="Times New Roman"/>
        </w:rPr>
      </w:pPr>
      <w:r w:rsidRPr="0001593B">
        <w:rPr>
          <w:rFonts w:ascii="Times New Roman" w:hAnsi="Times New Roman" w:cs="Times New Roman"/>
          <w:b/>
          <w:bCs/>
        </w:rPr>
        <w:t xml:space="preserve">Период аккредитации: </w:t>
      </w:r>
      <w:r w:rsidRPr="0001593B">
        <w:rPr>
          <w:rFonts w:ascii="Times New Roman" w:hAnsi="Times New Roman" w:cs="Times New Roman"/>
        </w:rPr>
        <w:t>по 07.10.2027г.</w:t>
      </w:r>
    </w:p>
    <w:p w14:paraId="73558F87" w14:textId="34702422" w:rsidR="00A05A11" w:rsidRDefault="00A05A11" w:rsidP="00A05A11">
      <w:pPr>
        <w:spacing w:after="0"/>
        <w:rPr>
          <w:rFonts w:ascii="Times New Roman" w:hAnsi="Times New Roman" w:cs="Times New Roman"/>
        </w:rPr>
      </w:pPr>
    </w:p>
    <w:p w14:paraId="4D26EA04" w14:textId="73AF552C" w:rsidR="00A05A11" w:rsidRPr="00A05A11" w:rsidRDefault="00A05A11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1F24BC0F" w14:textId="71F8342A" w:rsidR="008A0F7D" w:rsidRDefault="008A0F7D" w:rsidP="00A05A11">
      <w:pPr>
        <w:spacing w:after="0"/>
        <w:rPr>
          <w:rFonts w:ascii="Times New Roman" w:hAnsi="Times New Roman" w:cs="Times New Roman"/>
          <w:b/>
          <w:bCs/>
        </w:rPr>
      </w:pPr>
    </w:p>
    <w:p w14:paraId="5505CF31" w14:textId="5AEA67A3" w:rsidR="0068631E" w:rsidRDefault="0068631E" w:rsidP="0068631E">
      <w:pPr>
        <w:spacing w:after="0"/>
        <w:rPr>
          <w:rFonts w:ascii="Times New Roman" w:hAnsi="Times New Roman" w:cs="Times New Roman"/>
          <w:b/>
          <w:bCs/>
        </w:rPr>
      </w:pPr>
    </w:p>
    <w:p w14:paraId="28298831" w14:textId="4D08D711" w:rsidR="005B7DE8" w:rsidRPr="0053770F" w:rsidRDefault="005B7DE8" w:rsidP="00C54DD1">
      <w:pPr>
        <w:spacing w:after="0"/>
        <w:rPr>
          <w:rFonts w:ascii="Times New Roman" w:hAnsi="Times New Roman" w:cs="Times New Roman"/>
        </w:rPr>
      </w:pPr>
    </w:p>
    <w:p w14:paraId="53100825" w14:textId="7BB274CA" w:rsidR="001B381B" w:rsidRDefault="001B381B" w:rsidP="005B7DE8">
      <w:pPr>
        <w:rPr>
          <w:rFonts w:ascii="Times New Roman" w:hAnsi="Times New Roman" w:cs="Times New Roman"/>
        </w:rPr>
      </w:pPr>
    </w:p>
    <w:p w14:paraId="7A756C2B" w14:textId="615CD7DE" w:rsidR="00D67E01" w:rsidRPr="00C919A9" w:rsidRDefault="00D67E01" w:rsidP="002466EB">
      <w:pPr>
        <w:rPr>
          <w:rFonts w:ascii="Times New Roman" w:hAnsi="Times New Roman" w:cs="Times New Roman"/>
          <w:b/>
          <w:bCs/>
        </w:rPr>
      </w:pPr>
    </w:p>
    <w:sectPr w:rsidR="00D67E01" w:rsidRPr="00C919A9" w:rsidSect="00CD01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5F7D"/>
    <w:multiLevelType w:val="hybridMultilevel"/>
    <w:tmpl w:val="A9F492C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41FE7"/>
    <w:multiLevelType w:val="hybridMultilevel"/>
    <w:tmpl w:val="61A0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10812"/>
    <w:multiLevelType w:val="hybridMultilevel"/>
    <w:tmpl w:val="C0867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91C"/>
    <w:multiLevelType w:val="hybridMultilevel"/>
    <w:tmpl w:val="F26242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51B28"/>
    <w:multiLevelType w:val="hybridMultilevel"/>
    <w:tmpl w:val="FCDAC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728BB"/>
    <w:multiLevelType w:val="hybridMultilevel"/>
    <w:tmpl w:val="F53A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E94003"/>
    <w:multiLevelType w:val="hybridMultilevel"/>
    <w:tmpl w:val="F65A9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6618"/>
    <w:rsid w:val="0001593B"/>
    <w:rsid w:val="0002738A"/>
    <w:rsid w:val="0003039D"/>
    <w:rsid w:val="00055356"/>
    <w:rsid w:val="000809F1"/>
    <w:rsid w:val="000A0C1D"/>
    <w:rsid w:val="000A2CDA"/>
    <w:rsid w:val="000C6F3B"/>
    <w:rsid w:val="000C70B8"/>
    <w:rsid w:val="000F22D6"/>
    <w:rsid w:val="00100C98"/>
    <w:rsid w:val="001175AF"/>
    <w:rsid w:val="001246E9"/>
    <w:rsid w:val="00134D1D"/>
    <w:rsid w:val="00140549"/>
    <w:rsid w:val="00157D06"/>
    <w:rsid w:val="00160BED"/>
    <w:rsid w:val="00162DB8"/>
    <w:rsid w:val="0017127C"/>
    <w:rsid w:val="001B0DD9"/>
    <w:rsid w:val="001B381B"/>
    <w:rsid w:val="001B67CD"/>
    <w:rsid w:val="001C0418"/>
    <w:rsid w:val="001C07E1"/>
    <w:rsid w:val="001C3598"/>
    <w:rsid w:val="001E29F2"/>
    <w:rsid w:val="001F4EAC"/>
    <w:rsid w:val="00201A60"/>
    <w:rsid w:val="00201BB3"/>
    <w:rsid w:val="002229B9"/>
    <w:rsid w:val="002232DA"/>
    <w:rsid w:val="002274BB"/>
    <w:rsid w:val="002466EB"/>
    <w:rsid w:val="00246F7F"/>
    <w:rsid w:val="002510EC"/>
    <w:rsid w:val="002558CC"/>
    <w:rsid w:val="00280923"/>
    <w:rsid w:val="00281EAA"/>
    <w:rsid w:val="00283579"/>
    <w:rsid w:val="00290F61"/>
    <w:rsid w:val="002A3A2A"/>
    <w:rsid w:val="002B3CB4"/>
    <w:rsid w:val="002B421E"/>
    <w:rsid w:val="002B427C"/>
    <w:rsid w:val="002C2CEB"/>
    <w:rsid w:val="002C4342"/>
    <w:rsid w:val="002C622C"/>
    <w:rsid w:val="002D5C5F"/>
    <w:rsid w:val="002E6014"/>
    <w:rsid w:val="003310D0"/>
    <w:rsid w:val="0033159A"/>
    <w:rsid w:val="003333D4"/>
    <w:rsid w:val="003351CD"/>
    <w:rsid w:val="0033637E"/>
    <w:rsid w:val="003878E9"/>
    <w:rsid w:val="0039262F"/>
    <w:rsid w:val="0039620F"/>
    <w:rsid w:val="003A4994"/>
    <w:rsid w:val="003C316D"/>
    <w:rsid w:val="003D3A13"/>
    <w:rsid w:val="003E0AF9"/>
    <w:rsid w:val="003F125E"/>
    <w:rsid w:val="00422868"/>
    <w:rsid w:val="00422ABE"/>
    <w:rsid w:val="00437C96"/>
    <w:rsid w:val="0044239A"/>
    <w:rsid w:val="004546DE"/>
    <w:rsid w:val="00456AA7"/>
    <w:rsid w:val="00471313"/>
    <w:rsid w:val="004729AD"/>
    <w:rsid w:val="00480CA7"/>
    <w:rsid w:val="00495DA3"/>
    <w:rsid w:val="004B3E50"/>
    <w:rsid w:val="00516ACC"/>
    <w:rsid w:val="00521C2D"/>
    <w:rsid w:val="0053341D"/>
    <w:rsid w:val="0053770F"/>
    <w:rsid w:val="00555BB3"/>
    <w:rsid w:val="00565F62"/>
    <w:rsid w:val="00566E16"/>
    <w:rsid w:val="005829EB"/>
    <w:rsid w:val="005902DB"/>
    <w:rsid w:val="00597FB1"/>
    <w:rsid w:val="005B04B8"/>
    <w:rsid w:val="005B1356"/>
    <w:rsid w:val="005B7DE8"/>
    <w:rsid w:val="005C18ED"/>
    <w:rsid w:val="005E7232"/>
    <w:rsid w:val="006115EE"/>
    <w:rsid w:val="00616618"/>
    <w:rsid w:val="006412C1"/>
    <w:rsid w:val="0066671B"/>
    <w:rsid w:val="0068631E"/>
    <w:rsid w:val="006A1DF4"/>
    <w:rsid w:val="006B2B48"/>
    <w:rsid w:val="006B48C3"/>
    <w:rsid w:val="006D6DA7"/>
    <w:rsid w:val="006E04B0"/>
    <w:rsid w:val="006E73AF"/>
    <w:rsid w:val="00702395"/>
    <w:rsid w:val="007113FC"/>
    <w:rsid w:val="00712194"/>
    <w:rsid w:val="00725CE1"/>
    <w:rsid w:val="00731ECF"/>
    <w:rsid w:val="007339A0"/>
    <w:rsid w:val="007356F5"/>
    <w:rsid w:val="007449E1"/>
    <w:rsid w:val="00771FC3"/>
    <w:rsid w:val="007802B9"/>
    <w:rsid w:val="0078746A"/>
    <w:rsid w:val="007A1483"/>
    <w:rsid w:val="007A26C8"/>
    <w:rsid w:val="007D161F"/>
    <w:rsid w:val="007E2320"/>
    <w:rsid w:val="007F645E"/>
    <w:rsid w:val="00801ED1"/>
    <w:rsid w:val="00811A37"/>
    <w:rsid w:val="00820075"/>
    <w:rsid w:val="00833103"/>
    <w:rsid w:val="0083571E"/>
    <w:rsid w:val="008406C8"/>
    <w:rsid w:val="008643B1"/>
    <w:rsid w:val="0086710A"/>
    <w:rsid w:val="0089534A"/>
    <w:rsid w:val="008A0F7D"/>
    <w:rsid w:val="008B13C6"/>
    <w:rsid w:val="008B27CD"/>
    <w:rsid w:val="008D65BF"/>
    <w:rsid w:val="009027BD"/>
    <w:rsid w:val="00920366"/>
    <w:rsid w:val="009355D7"/>
    <w:rsid w:val="009515E8"/>
    <w:rsid w:val="00973AD6"/>
    <w:rsid w:val="00995A47"/>
    <w:rsid w:val="00996300"/>
    <w:rsid w:val="00A05A11"/>
    <w:rsid w:val="00A26A75"/>
    <w:rsid w:val="00A35C57"/>
    <w:rsid w:val="00A43A6A"/>
    <w:rsid w:val="00A43C9C"/>
    <w:rsid w:val="00A44729"/>
    <w:rsid w:val="00A66CD1"/>
    <w:rsid w:val="00A6795B"/>
    <w:rsid w:val="00A702EB"/>
    <w:rsid w:val="00AA1381"/>
    <w:rsid w:val="00AE2191"/>
    <w:rsid w:val="00AE4B5A"/>
    <w:rsid w:val="00AE51CE"/>
    <w:rsid w:val="00AE5A85"/>
    <w:rsid w:val="00AF46DA"/>
    <w:rsid w:val="00B1114D"/>
    <w:rsid w:val="00B14AC3"/>
    <w:rsid w:val="00B3712E"/>
    <w:rsid w:val="00B371A6"/>
    <w:rsid w:val="00B376CA"/>
    <w:rsid w:val="00B72CDC"/>
    <w:rsid w:val="00B83F72"/>
    <w:rsid w:val="00BB2A98"/>
    <w:rsid w:val="00BD6159"/>
    <w:rsid w:val="00BE66A0"/>
    <w:rsid w:val="00BF1D57"/>
    <w:rsid w:val="00C144FD"/>
    <w:rsid w:val="00C14B7D"/>
    <w:rsid w:val="00C166DF"/>
    <w:rsid w:val="00C242AB"/>
    <w:rsid w:val="00C27E7F"/>
    <w:rsid w:val="00C32C2B"/>
    <w:rsid w:val="00C456A0"/>
    <w:rsid w:val="00C45DB9"/>
    <w:rsid w:val="00C45E0E"/>
    <w:rsid w:val="00C51E86"/>
    <w:rsid w:val="00C52529"/>
    <w:rsid w:val="00C52E1F"/>
    <w:rsid w:val="00C54DD1"/>
    <w:rsid w:val="00C6617A"/>
    <w:rsid w:val="00C672FB"/>
    <w:rsid w:val="00C745D5"/>
    <w:rsid w:val="00C76984"/>
    <w:rsid w:val="00C919A9"/>
    <w:rsid w:val="00CA4BAA"/>
    <w:rsid w:val="00CB10E9"/>
    <w:rsid w:val="00CD01ED"/>
    <w:rsid w:val="00CD21EE"/>
    <w:rsid w:val="00D06701"/>
    <w:rsid w:val="00D155B7"/>
    <w:rsid w:val="00D2226B"/>
    <w:rsid w:val="00D67E01"/>
    <w:rsid w:val="00D70510"/>
    <w:rsid w:val="00DC3863"/>
    <w:rsid w:val="00DF0CDF"/>
    <w:rsid w:val="00E01402"/>
    <w:rsid w:val="00E04F84"/>
    <w:rsid w:val="00E27AD9"/>
    <w:rsid w:val="00E448F1"/>
    <w:rsid w:val="00E7326C"/>
    <w:rsid w:val="00E84BDD"/>
    <w:rsid w:val="00E955D1"/>
    <w:rsid w:val="00E95CB7"/>
    <w:rsid w:val="00E966EB"/>
    <w:rsid w:val="00EA2608"/>
    <w:rsid w:val="00EA53A0"/>
    <w:rsid w:val="00ED224F"/>
    <w:rsid w:val="00EF3A41"/>
    <w:rsid w:val="00F30520"/>
    <w:rsid w:val="00F369A6"/>
    <w:rsid w:val="00F645F6"/>
    <w:rsid w:val="00F676B0"/>
    <w:rsid w:val="00F81C12"/>
    <w:rsid w:val="00F86884"/>
    <w:rsid w:val="00F90EFE"/>
    <w:rsid w:val="00F967CB"/>
    <w:rsid w:val="00FB08CB"/>
    <w:rsid w:val="00FB5342"/>
    <w:rsid w:val="00FD410D"/>
    <w:rsid w:val="00FE387E"/>
    <w:rsid w:val="00FF41EB"/>
    <w:rsid w:val="00FF4B8E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70127"/>
  <w15:docId w15:val="{F31694BE-0CA8-4B5B-8D66-14CDEC31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331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833103"/>
    <w:pPr>
      <w:ind w:left="720"/>
      <w:contextualSpacing/>
    </w:pPr>
  </w:style>
  <w:style w:type="paragraph" w:styleId="a4">
    <w:name w:val="No Spacing"/>
    <w:uiPriority w:val="1"/>
    <w:qFormat/>
    <w:rsid w:val="00DF0CDF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5B04B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B04B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B04B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B04B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B04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2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kushlyanskaya</dc:creator>
  <cp:keywords/>
  <dc:description/>
  <cp:lastModifiedBy>kushlyanskaya</cp:lastModifiedBy>
  <cp:revision>197</cp:revision>
  <dcterms:created xsi:type="dcterms:W3CDTF">2020-12-28T16:40:00Z</dcterms:created>
  <dcterms:modified xsi:type="dcterms:W3CDTF">2026-10-07T08:31:00Z</dcterms:modified>
</cp:coreProperties>
</file>