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6EA3AD51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8D65BF">
        <w:rPr>
          <w:rFonts w:ascii="Times New Roman" w:hAnsi="Times New Roman" w:cs="Times New Roman"/>
        </w:rPr>
        <w:t xml:space="preserve"> 27</w:t>
      </w:r>
      <w:r w:rsidR="0033159A">
        <w:rPr>
          <w:rFonts w:ascii="Times New Roman" w:hAnsi="Times New Roman" w:cs="Times New Roman"/>
        </w:rPr>
        <w:t xml:space="preserve"> ноября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34FD5F84" w14:textId="77777777" w:rsidR="008D65BF" w:rsidRPr="008D65BF" w:rsidRDefault="003333D4" w:rsidP="008D65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1.</w:t>
      </w:r>
      <w:r w:rsidRPr="00731ECF">
        <w:rPr>
          <w:rFonts w:ascii="Times New Roman" w:hAnsi="Times New Roman" w:cs="Times New Roman"/>
          <w:b/>
        </w:rPr>
        <w:t xml:space="preserve"> </w:t>
      </w:r>
      <w:r w:rsidR="008D65BF" w:rsidRPr="008D65BF">
        <w:rPr>
          <w:rFonts w:ascii="Times New Roman" w:hAnsi="Times New Roman" w:cs="Times New Roman"/>
          <w:b/>
        </w:rPr>
        <w:t>ООО «БГЫРЫС».</w:t>
      </w:r>
    </w:p>
    <w:p w14:paraId="77460E9C" w14:textId="77777777" w:rsidR="008D65BF" w:rsidRPr="008D65BF" w:rsidRDefault="008D65BF" w:rsidP="008D65BF">
      <w:pPr>
        <w:rPr>
          <w:rFonts w:ascii="Times New Roman" w:hAnsi="Times New Roman" w:cs="Times New Roman"/>
          <w:b/>
        </w:rPr>
      </w:pPr>
      <w:r w:rsidRPr="008D65BF">
        <w:rPr>
          <w:rFonts w:ascii="Times New Roman" w:hAnsi="Times New Roman" w:cs="Times New Roman"/>
          <w:b/>
        </w:rPr>
        <w:t xml:space="preserve">Виды деятельности – </w:t>
      </w:r>
      <w:r w:rsidRPr="008D65BF">
        <w:rPr>
          <w:rFonts w:ascii="Times New Roman" w:hAnsi="Times New Roman" w:cs="Times New Roman"/>
        </w:rPr>
        <w:t>организатор торгов.</w:t>
      </w:r>
    </w:p>
    <w:p w14:paraId="20E6F551" w14:textId="55AB77B3" w:rsidR="00CA4BAA" w:rsidRDefault="008D65BF" w:rsidP="008D65BF">
      <w:pPr>
        <w:rPr>
          <w:rFonts w:ascii="Times New Roman" w:hAnsi="Times New Roman" w:cs="Times New Roman"/>
        </w:rPr>
      </w:pPr>
      <w:r w:rsidRPr="008D65BF">
        <w:rPr>
          <w:rFonts w:ascii="Times New Roman" w:hAnsi="Times New Roman" w:cs="Times New Roman"/>
          <w:b/>
        </w:rPr>
        <w:t xml:space="preserve">Период аккредитации: </w:t>
      </w:r>
      <w:r w:rsidRPr="008D65BF">
        <w:rPr>
          <w:rFonts w:ascii="Times New Roman" w:hAnsi="Times New Roman" w:cs="Times New Roman"/>
        </w:rPr>
        <w:t>по 27.11.2025г.</w:t>
      </w:r>
    </w:p>
    <w:p w14:paraId="75FA3DF3" w14:textId="77777777" w:rsidR="008D65BF" w:rsidRPr="008D65BF" w:rsidRDefault="00CA4BAA" w:rsidP="008D65BF">
      <w:pPr>
        <w:rPr>
          <w:rFonts w:ascii="Times New Roman" w:hAnsi="Times New Roman" w:cs="Times New Roman"/>
          <w:b/>
        </w:rPr>
      </w:pPr>
      <w:r w:rsidRPr="00CA4BAA">
        <w:rPr>
          <w:rFonts w:ascii="Times New Roman" w:hAnsi="Times New Roman" w:cs="Times New Roman"/>
          <w:b/>
        </w:rPr>
        <w:t xml:space="preserve">2. </w:t>
      </w:r>
      <w:r w:rsidR="008D65BF" w:rsidRPr="008D65BF">
        <w:rPr>
          <w:rFonts w:ascii="Times New Roman" w:hAnsi="Times New Roman" w:cs="Times New Roman"/>
          <w:b/>
        </w:rPr>
        <w:t>ООО «</w:t>
      </w:r>
      <w:proofErr w:type="spellStart"/>
      <w:r w:rsidR="008D65BF" w:rsidRPr="008D65BF">
        <w:rPr>
          <w:rFonts w:ascii="Times New Roman" w:hAnsi="Times New Roman" w:cs="Times New Roman"/>
          <w:b/>
        </w:rPr>
        <w:t>ФинЭкспертиза</w:t>
      </w:r>
      <w:proofErr w:type="spellEnd"/>
      <w:r w:rsidR="008D65BF" w:rsidRPr="008D65BF">
        <w:rPr>
          <w:rFonts w:ascii="Times New Roman" w:hAnsi="Times New Roman" w:cs="Times New Roman"/>
          <w:b/>
        </w:rPr>
        <w:t xml:space="preserve"> Красноярск».</w:t>
      </w:r>
    </w:p>
    <w:p w14:paraId="1C2787A5" w14:textId="77777777" w:rsidR="008D65BF" w:rsidRPr="008D65BF" w:rsidRDefault="008D65BF" w:rsidP="008D65BF">
      <w:pPr>
        <w:rPr>
          <w:rFonts w:ascii="Times New Roman" w:hAnsi="Times New Roman" w:cs="Times New Roman"/>
          <w:b/>
        </w:rPr>
      </w:pPr>
      <w:r w:rsidRPr="008D65BF">
        <w:rPr>
          <w:rFonts w:ascii="Times New Roman" w:hAnsi="Times New Roman" w:cs="Times New Roman"/>
          <w:b/>
        </w:rPr>
        <w:t xml:space="preserve">Виды деятельности – </w:t>
      </w:r>
      <w:r w:rsidRPr="008D65BF">
        <w:rPr>
          <w:rFonts w:ascii="Times New Roman" w:hAnsi="Times New Roman" w:cs="Times New Roman"/>
        </w:rPr>
        <w:t>оценочные услуги.</w:t>
      </w:r>
    </w:p>
    <w:p w14:paraId="0C19E256" w14:textId="338B7BDD" w:rsidR="00CA4BAA" w:rsidRDefault="008D65BF" w:rsidP="008D65BF">
      <w:pPr>
        <w:rPr>
          <w:rFonts w:ascii="Times New Roman" w:hAnsi="Times New Roman" w:cs="Times New Roman"/>
        </w:rPr>
      </w:pPr>
      <w:r w:rsidRPr="008D65BF">
        <w:rPr>
          <w:rFonts w:ascii="Times New Roman" w:hAnsi="Times New Roman" w:cs="Times New Roman"/>
          <w:b/>
        </w:rPr>
        <w:t xml:space="preserve">Период аккредитации: </w:t>
      </w:r>
      <w:r w:rsidRPr="008D65BF">
        <w:rPr>
          <w:rFonts w:ascii="Times New Roman" w:hAnsi="Times New Roman" w:cs="Times New Roman"/>
        </w:rPr>
        <w:t>по 27.11.2025г.</w:t>
      </w: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  <w:bookmarkStart w:id="2" w:name="_GoBack"/>
      <w:bookmarkEnd w:id="2"/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158</cp:revision>
  <dcterms:created xsi:type="dcterms:W3CDTF">2020-12-28T16:40:00Z</dcterms:created>
  <dcterms:modified xsi:type="dcterms:W3CDTF">2024-12-03T14:21:00Z</dcterms:modified>
</cp:coreProperties>
</file>