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6297F8D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5B1356">
        <w:rPr>
          <w:rFonts w:ascii="Times New Roman" w:hAnsi="Times New Roman" w:cs="Times New Roman"/>
        </w:rPr>
        <w:t xml:space="preserve"> 30</w:t>
      </w:r>
      <w:r w:rsidR="00C745D5">
        <w:rPr>
          <w:rFonts w:ascii="Times New Roman" w:hAnsi="Times New Roman" w:cs="Times New Roman"/>
        </w:rPr>
        <w:t xml:space="preserve"> октября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76C71DE" w14:textId="4588D1F8" w:rsidR="00C745D5" w:rsidRPr="00C745D5" w:rsidRDefault="003333D4" w:rsidP="00C74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5B1356">
        <w:rPr>
          <w:rFonts w:ascii="Times New Roman" w:hAnsi="Times New Roman" w:cs="Times New Roman"/>
          <w:b/>
        </w:rPr>
        <w:t>ООО</w:t>
      </w:r>
      <w:r w:rsidR="005B1356" w:rsidRPr="005B1356">
        <w:rPr>
          <w:rFonts w:ascii="Times New Roman" w:hAnsi="Times New Roman" w:cs="Times New Roman"/>
          <w:b/>
        </w:rPr>
        <w:t xml:space="preserve"> «Независимая оценка».</w:t>
      </w:r>
    </w:p>
    <w:p w14:paraId="165938D4" w14:textId="2F2825A8" w:rsidR="00C745D5" w:rsidRPr="00C745D5" w:rsidRDefault="00C745D5" w:rsidP="00C745D5">
      <w:pPr>
        <w:rPr>
          <w:rFonts w:ascii="Times New Roman" w:hAnsi="Times New Roman" w:cs="Times New Roman"/>
          <w:b/>
        </w:rPr>
      </w:pPr>
      <w:r w:rsidRPr="00C745D5">
        <w:rPr>
          <w:rFonts w:ascii="Times New Roman" w:hAnsi="Times New Roman" w:cs="Times New Roman"/>
          <w:b/>
        </w:rPr>
        <w:t xml:space="preserve">Виды деятельности – </w:t>
      </w:r>
      <w:r w:rsidR="005B1356" w:rsidRPr="005B1356">
        <w:rPr>
          <w:rFonts w:ascii="Times New Roman" w:hAnsi="Times New Roman" w:cs="Times New Roman"/>
        </w:rPr>
        <w:t>оценка недвижимого имущества, оценка движимого имущества, оценка бизнеса.</w:t>
      </w:r>
    </w:p>
    <w:p w14:paraId="7D73A6AF" w14:textId="1C8AC01E" w:rsidR="00F369A6" w:rsidRDefault="00C745D5" w:rsidP="00C745D5">
      <w:pPr>
        <w:rPr>
          <w:rFonts w:ascii="Times New Roman" w:hAnsi="Times New Roman" w:cs="Times New Roman"/>
        </w:rPr>
      </w:pPr>
      <w:r w:rsidRPr="00C745D5">
        <w:rPr>
          <w:rFonts w:ascii="Times New Roman" w:hAnsi="Times New Roman" w:cs="Times New Roman"/>
          <w:b/>
        </w:rPr>
        <w:t xml:space="preserve">Период аккредитации: </w:t>
      </w:r>
      <w:r w:rsidR="005B1356">
        <w:rPr>
          <w:rFonts w:ascii="Times New Roman" w:hAnsi="Times New Roman" w:cs="Times New Roman"/>
        </w:rPr>
        <w:t>по 30</w:t>
      </w:r>
      <w:r w:rsidRPr="00C745D5">
        <w:rPr>
          <w:rFonts w:ascii="Times New Roman" w:hAnsi="Times New Roman" w:cs="Times New Roman"/>
        </w:rPr>
        <w:t>.10.2025г.</w:t>
      </w:r>
    </w:p>
    <w:p w14:paraId="1A703663" w14:textId="77777777" w:rsidR="00E955E7" w:rsidRDefault="00E955E7" w:rsidP="00C745D5">
      <w:pPr>
        <w:rPr>
          <w:rFonts w:ascii="Times New Roman" w:hAnsi="Times New Roman" w:cs="Times New Roman"/>
        </w:rPr>
      </w:pPr>
    </w:p>
    <w:p w14:paraId="6680E7D6" w14:textId="5B60CB28" w:rsidR="00E955E7" w:rsidRPr="00E955E7" w:rsidRDefault="00E955E7" w:rsidP="00E955E7">
      <w:pPr>
        <w:rPr>
          <w:rFonts w:ascii="Times New Roman" w:hAnsi="Times New Roman" w:cs="Times New Roman"/>
          <w:b/>
        </w:rPr>
      </w:pPr>
      <w:r w:rsidRPr="00E955E7">
        <w:rPr>
          <w:rFonts w:ascii="Times New Roman" w:hAnsi="Times New Roman" w:cs="Times New Roman"/>
          <w:b/>
        </w:rPr>
        <w:t>2.</w:t>
      </w:r>
      <w:r w:rsidRPr="00E955E7">
        <w:rPr>
          <w:b/>
        </w:rPr>
        <w:t xml:space="preserve"> </w:t>
      </w:r>
      <w:r w:rsidRPr="00E955E7">
        <w:rPr>
          <w:rFonts w:ascii="Times New Roman" w:hAnsi="Times New Roman" w:cs="Times New Roman"/>
          <w:b/>
        </w:rPr>
        <w:t>ООО «КОНСАЛТЭКСПЕРТ».</w:t>
      </w:r>
    </w:p>
    <w:p w14:paraId="7A4AF752" w14:textId="77777777" w:rsidR="00E955E7" w:rsidRPr="00E955E7" w:rsidRDefault="00E955E7" w:rsidP="00E955E7">
      <w:pPr>
        <w:rPr>
          <w:rFonts w:ascii="Times New Roman" w:hAnsi="Times New Roman" w:cs="Times New Roman"/>
        </w:rPr>
      </w:pPr>
      <w:r w:rsidRPr="00E955E7">
        <w:rPr>
          <w:rFonts w:ascii="Times New Roman" w:hAnsi="Times New Roman" w:cs="Times New Roman"/>
          <w:b/>
        </w:rPr>
        <w:t>Виды деятельности</w:t>
      </w:r>
      <w:r w:rsidRPr="00E955E7">
        <w:rPr>
          <w:rFonts w:ascii="Times New Roman" w:hAnsi="Times New Roman" w:cs="Times New Roman"/>
        </w:rPr>
        <w:t xml:space="preserve"> – 1.Консультирование по вопросам коммерческой деятельности и управления. 2.Деятельность в области права. 3.Деятельность по оказанию услуг в области бухгалтерского учета, по налоговому консультированию.</w:t>
      </w:r>
    </w:p>
    <w:p w14:paraId="28FF0B49" w14:textId="77777777" w:rsidR="00E955E7" w:rsidRPr="00E955E7" w:rsidRDefault="00E955E7" w:rsidP="00E955E7">
      <w:pPr>
        <w:rPr>
          <w:rFonts w:ascii="Times New Roman" w:hAnsi="Times New Roman" w:cs="Times New Roman"/>
        </w:rPr>
      </w:pPr>
      <w:r w:rsidRPr="00E955E7">
        <w:rPr>
          <w:rFonts w:ascii="Times New Roman" w:hAnsi="Times New Roman" w:cs="Times New Roman"/>
          <w:b/>
        </w:rPr>
        <w:t>Период аккредитации:</w:t>
      </w:r>
      <w:r w:rsidRPr="00E955E7">
        <w:rPr>
          <w:rFonts w:ascii="Times New Roman" w:hAnsi="Times New Roman" w:cs="Times New Roman"/>
        </w:rPr>
        <w:t xml:space="preserve"> по 30.10.2025г.</w:t>
      </w:r>
    </w:p>
    <w:p w14:paraId="5DE32CAF" w14:textId="6F3622AB" w:rsidR="00E955E7" w:rsidRDefault="00E955E7" w:rsidP="00C745D5">
      <w:pPr>
        <w:rPr>
          <w:rFonts w:ascii="Times New Roman" w:hAnsi="Times New Roman" w:cs="Times New Roman"/>
        </w:rPr>
      </w:pPr>
      <w:bookmarkStart w:id="2" w:name="_GoBack"/>
      <w:bookmarkEnd w:id="2"/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5E7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155</cp:revision>
  <dcterms:created xsi:type="dcterms:W3CDTF">2020-12-28T16:40:00Z</dcterms:created>
  <dcterms:modified xsi:type="dcterms:W3CDTF">2024-11-27T08:33:00Z</dcterms:modified>
</cp:coreProperties>
</file>