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CD01ED">
      <w:pPr>
        <w:rPr>
          <w:b/>
          <w:bCs/>
          <w:sz w:val="20"/>
          <w:szCs w:val="20"/>
        </w:rPr>
      </w:pPr>
    </w:p>
    <w:p w14:paraId="653A3865" w14:textId="758F680C" w:rsidR="00833103" w:rsidRP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A6795B">
        <w:rPr>
          <w:rFonts w:ascii="Times New Roman" w:hAnsi="Times New Roman" w:cs="Times New Roman"/>
        </w:rPr>
        <w:t>20</w:t>
      </w:r>
      <w:r w:rsidR="00283579">
        <w:rPr>
          <w:rFonts w:ascii="Times New Roman" w:hAnsi="Times New Roman" w:cs="Times New Roman"/>
        </w:rPr>
        <w:t xml:space="preserve"> </w:t>
      </w:r>
      <w:r w:rsidR="001B67CD">
        <w:rPr>
          <w:rFonts w:ascii="Times New Roman" w:hAnsi="Times New Roman" w:cs="Times New Roman"/>
        </w:rPr>
        <w:t>марта</w:t>
      </w:r>
      <w:r w:rsidR="00F676B0">
        <w:rPr>
          <w:rFonts w:ascii="Times New Roman" w:hAnsi="Times New Roman" w:cs="Times New Roman"/>
        </w:rPr>
        <w:t xml:space="preserve"> </w:t>
      </w:r>
      <w:r w:rsidR="002274BB">
        <w:rPr>
          <w:rFonts w:ascii="Times New Roman" w:hAnsi="Times New Roman" w:cs="Times New Roman"/>
        </w:rPr>
        <w:t>2</w:t>
      </w:r>
      <w:r w:rsidR="00820075">
        <w:rPr>
          <w:rFonts w:ascii="Times New Roman" w:hAnsi="Times New Roman" w:cs="Times New Roman"/>
        </w:rPr>
        <w:t>02</w:t>
      </w:r>
      <w:r w:rsidR="004729AD">
        <w:rPr>
          <w:rFonts w:ascii="Times New Roman" w:hAnsi="Times New Roman" w:cs="Times New Roman"/>
        </w:rPr>
        <w:t>4</w:t>
      </w:r>
      <w:r w:rsidRPr="00833103">
        <w:rPr>
          <w:rFonts w:ascii="Times New Roman" w:hAnsi="Times New Roman" w:cs="Times New Roman"/>
        </w:rPr>
        <w:t xml:space="preserve"> года</w:t>
      </w: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  <w:bookmarkStart w:id="0" w:name="_GoBack"/>
      <w:bookmarkEnd w:id="0"/>
    </w:p>
    <w:p w14:paraId="7052D642" w14:textId="209DD73D" w:rsidR="0002738A" w:rsidRPr="00AE2191" w:rsidRDefault="005829EB" w:rsidP="00C51E86">
      <w:pPr>
        <w:rPr>
          <w:rFonts w:ascii="Times New Roman" w:hAnsi="Times New Roman" w:cs="Times New Roman"/>
          <w:bCs/>
        </w:rPr>
      </w:pPr>
      <w:r w:rsidRPr="00AE2191">
        <w:rPr>
          <w:rFonts w:ascii="Times New Roman" w:hAnsi="Times New Roman" w:cs="Times New Roman"/>
          <w:bCs/>
        </w:rPr>
        <w:t>Аккредитовать при НП СРО АУ «РАЗВИТИЕ»</w:t>
      </w:r>
      <w:bookmarkStart w:id="1" w:name="_Hlk131585024"/>
      <w:bookmarkStart w:id="2" w:name="_Hlk105164792"/>
      <w:r w:rsidR="00AE2191" w:rsidRPr="00AE2191">
        <w:rPr>
          <w:rFonts w:ascii="Times New Roman" w:hAnsi="Times New Roman" w:cs="Times New Roman"/>
          <w:bCs/>
        </w:rPr>
        <w:t>:</w:t>
      </w:r>
    </w:p>
    <w:p w14:paraId="3A1AA0ED" w14:textId="078A4F31" w:rsidR="00A6795B" w:rsidRPr="00A6795B" w:rsidRDefault="001B67CD" w:rsidP="00A6795B">
      <w:pPr>
        <w:rPr>
          <w:rFonts w:ascii="Times New Roman" w:hAnsi="Times New Roman" w:cs="Times New Roman"/>
          <w:b/>
          <w:bCs/>
        </w:rPr>
      </w:pPr>
      <w:r w:rsidRPr="001B67CD">
        <w:rPr>
          <w:rFonts w:ascii="Times New Roman" w:hAnsi="Times New Roman" w:cs="Times New Roman"/>
          <w:b/>
          <w:bCs/>
        </w:rPr>
        <w:t>1.</w:t>
      </w:r>
      <w:r w:rsidR="00A6795B" w:rsidRPr="00A6795B">
        <w:t xml:space="preserve"> </w:t>
      </w:r>
      <w:r w:rsidR="00A6795B" w:rsidRPr="00A6795B">
        <w:rPr>
          <w:rFonts w:ascii="Times New Roman" w:hAnsi="Times New Roman" w:cs="Times New Roman"/>
          <w:b/>
          <w:bCs/>
        </w:rPr>
        <w:t>ООО «АГАТ».</w:t>
      </w:r>
    </w:p>
    <w:p w14:paraId="2A9C7D57" w14:textId="77777777" w:rsidR="00A6795B" w:rsidRPr="00A6795B" w:rsidRDefault="00A6795B" w:rsidP="00A6795B">
      <w:pPr>
        <w:rPr>
          <w:rFonts w:ascii="Times New Roman" w:hAnsi="Times New Roman" w:cs="Times New Roman"/>
          <w:b/>
          <w:bCs/>
        </w:rPr>
      </w:pPr>
      <w:r w:rsidRPr="00A6795B">
        <w:rPr>
          <w:rFonts w:ascii="Times New Roman" w:hAnsi="Times New Roman" w:cs="Times New Roman"/>
          <w:b/>
          <w:bCs/>
        </w:rPr>
        <w:t xml:space="preserve">Виды деятельности – </w:t>
      </w:r>
      <w:r w:rsidRPr="00A6795B">
        <w:rPr>
          <w:rFonts w:ascii="Times New Roman" w:hAnsi="Times New Roman" w:cs="Times New Roman"/>
          <w:bCs/>
        </w:rPr>
        <w:t>юридические услуги; бухгалтерские услуги; услуги по сопровождению деятельности арбитражного управляющего; организация и проведение торгов.</w:t>
      </w:r>
    </w:p>
    <w:p w14:paraId="404F2AD0" w14:textId="508132E5" w:rsidR="00C51E86" w:rsidRDefault="00A6795B" w:rsidP="00A6795B">
      <w:pPr>
        <w:rPr>
          <w:rFonts w:ascii="Times New Roman" w:hAnsi="Times New Roman" w:cs="Times New Roman"/>
          <w:bCs/>
        </w:rPr>
      </w:pPr>
      <w:r w:rsidRPr="00A6795B">
        <w:rPr>
          <w:rFonts w:ascii="Times New Roman" w:hAnsi="Times New Roman" w:cs="Times New Roman"/>
          <w:b/>
          <w:bCs/>
        </w:rPr>
        <w:t xml:space="preserve">Период аккредитации: </w:t>
      </w:r>
      <w:r w:rsidRPr="00A6795B">
        <w:rPr>
          <w:rFonts w:ascii="Times New Roman" w:hAnsi="Times New Roman" w:cs="Times New Roman"/>
          <w:bCs/>
        </w:rPr>
        <w:t>по 20.03.2025г.</w:t>
      </w:r>
    </w:p>
    <w:p w14:paraId="4BF9DE41" w14:textId="77777777" w:rsidR="0002738A" w:rsidRPr="00C45DB9" w:rsidRDefault="0002738A" w:rsidP="00C45DB9">
      <w:pPr>
        <w:rPr>
          <w:rFonts w:ascii="Times New Roman" w:hAnsi="Times New Roman" w:cs="Times New Roman"/>
          <w:bCs/>
        </w:rPr>
      </w:pPr>
    </w:p>
    <w:p w14:paraId="54E54BCF" w14:textId="77777777" w:rsidR="00555BB3" w:rsidRDefault="00555BB3" w:rsidP="00555BB3">
      <w:pPr>
        <w:rPr>
          <w:rFonts w:ascii="Times New Roman" w:hAnsi="Times New Roman" w:cs="Times New Roman"/>
          <w:bCs/>
        </w:rPr>
      </w:pPr>
    </w:p>
    <w:p w14:paraId="63A46A1D" w14:textId="77777777" w:rsidR="00555BB3" w:rsidRPr="00555BB3" w:rsidRDefault="00555BB3" w:rsidP="00555BB3">
      <w:pPr>
        <w:rPr>
          <w:rFonts w:ascii="Times New Roman" w:hAnsi="Times New Roman" w:cs="Times New Roman"/>
          <w:bCs/>
        </w:rPr>
      </w:pPr>
    </w:p>
    <w:p w14:paraId="65E23984" w14:textId="282596AA" w:rsidR="00996300" w:rsidRPr="00996300" w:rsidRDefault="00996300" w:rsidP="00555BB3">
      <w:pPr>
        <w:rPr>
          <w:rFonts w:ascii="Times New Roman" w:hAnsi="Times New Roman" w:cs="Times New Roman"/>
          <w:bCs/>
        </w:rPr>
      </w:pPr>
    </w:p>
    <w:p w14:paraId="2A8C0D09" w14:textId="59DCCFC9" w:rsidR="00996300" w:rsidRDefault="00996300" w:rsidP="006D6DA7">
      <w:pPr>
        <w:rPr>
          <w:rFonts w:ascii="Times New Roman" w:hAnsi="Times New Roman" w:cs="Times New Roman"/>
          <w:bCs/>
        </w:rPr>
      </w:pPr>
    </w:p>
    <w:bookmarkEnd w:id="1"/>
    <w:bookmarkEnd w:id="2"/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 w:rsidSect="00CD01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1791C"/>
    <w:multiLevelType w:val="hybridMultilevel"/>
    <w:tmpl w:val="F262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728BB"/>
    <w:multiLevelType w:val="hybridMultilevel"/>
    <w:tmpl w:val="F53A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94003"/>
    <w:multiLevelType w:val="hybridMultilevel"/>
    <w:tmpl w:val="F65A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2738A"/>
    <w:rsid w:val="00055356"/>
    <w:rsid w:val="000809F1"/>
    <w:rsid w:val="000A0C1D"/>
    <w:rsid w:val="000C6F3B"/>
    <w:rsid w:val="00100C98"/>
    <w:rsid w:val="001175AF"/>
    <w:rsid w:val="00134D1D"/>
    <w:rsid w:val="00140549"/>
    <w:rsid w:val="00157D06"/>
    <w:rsid w:val="00160BED"/>
    <w:rsid w:val="0017127C"/>
    <w:rsid w:val="001B0DD9"/>
    <w:rsid w:val="001B67CD"/>
    <w:rsid w:val="00201A60"/>
    <w:rsid w:val="00201BB3"/>
    <w:rsid w:val="002229B9"/>
    <w:rsid w:val="002232DA"/>
    <w:rsid w:val="002274BB"/>
    <w:rsid w:val="002466EB"/>
    <w:rsid w:val="00281EAA"/>
    <w:rsid w:val="00283579"/>
    <w:rsid w:val="002B3CB4"/>
    <w:rsid w:val="002C2CEB"/>
    <w:rsid w:val="002D5C5F"/>
    <w:rsid w:val="003310D0"/>
    <w:rsid w:val="003351CD"/>
    <w:rsid w:val="0033637E"/>
    <w:rsid w:val="003878E9"/>
    <w:rsid w:val="003A4994"/>
    <w:rsid w:val="003D3A13"/>
    <w:rsid w:val="003E0AF9"/>
    <w:rsid w:val="003F125E"/>
    <w:rsid w:val="00422ABE"/>
    <w:rsid w:val="00437C96"/>
    <w:rsid w:val="004546DE"/>
    <w:rsid w:val="004729AD"/>
    <w:rsid w:val="00480CA7"/>
    <w:rsid w:val="00495DA3"/>
    <w:rsid w:val="004B3E50"/>
    <w:rsid w:val="00516ACC"/>
    <w:rsid w:val="00555BB3"/>
    <w:rsid w:val="00565F62"/>
    <w:rsid w:val="005829EB"/>
    <w:rsid w:val="005902DB"/>
    <w:rsid w:val="00597FB1"/>
    <w:rsid w:val="006115EE"/>
    <w:rsid w:val="00616618"/>
    <w:rsid w:val="006412C1"/>
    <w:rsid w:val="0066671B"/>
    <w:rsid w:val="006B48C3"/>
    <w:rsid w:val="006D6DA7"/>
    <w:rsid w:val="006E04B0"/>
    <w:rsid w:val="006E73AF"/>
    <w:rsid w:val="007113FC"/>
    <w:rsid w:val="00712194"/>
    <w:rsid w:val="00725CE1"/>
    <w:rsid w:val="007339A0"/>
    <w:rsid w:val="007356F5"/>
    <w:rsid w:val="007449E1"/>
    <w:rsid w:val="00771FC3"/>
    <w:rsid w:val="007802B9"/>
    <w:rsid w:val="0078746A"/>
    <w:rsid w:val="007A1483"/>
    <w:rsid w:val="007A26C8"/>
    <w:rsid w:val="007D161F"/>
    <w:rsid w:val="00801ED1"/>
    <w:rsid w:val="00811A37"/>
    <w:rsid w:val="00820075"/>
    <w:rsid w:val="00833103"/>
    <w:rsid w:val="0083571E"/>
    <w:rsid w:val="008406C8"/>
    <w:rsid w:val="008643B1"/>
    <w:rsid w:val="0086710A"/>
    <w:rsid w:val="0089534A"/>
    <w:rsid w:val="008B13C6"/>
    <w:rsid w:val="008B27CD"/>
    <w:rsid w:val="009027BD"/>
    <w:rsid w:val="00920366"/>
    <w:rsid w:val="009515E8"/>
    <w:rsid w:val="00973AD6"/>
    <w:rsid w:val="00995A47"/>
    <w:rsid w:val="00996300"/>
    <w:rsid w:val="00A26A75"/>
    <w:rsid w:val="00A35C57"/>
    <w:rsid w:val="00A43C9C"/>
    <w:rsid w:val="00A6795B"/>
    <w:rsid w:val="00A702EB"/>
    <w:rsid w:val="00AA1381"/>
    <w:rsid w:val="00AE2191"/>
    <w:rsid w:val="00AE51CE"/>
    <w:rsid w:val="00AF46DA"/>
    <w:rsid w:val="00B1114D"/>
    <w:rsid w:val="00B14AC3"/>
    <w:rsid w:val="00B3712E"/>
    <w:rsid w:val="00B376CA"/>
    <w:rsid w:val="00B72CDC"/>
    <w:rsid w:val="00BB2A98"/>
    <w:rsid w:val="00BD6159"/>
    <w:rsid w:val="00BE66A0"/>
    <w:rsid w:val="00BF1D57"/>
    <w:rsid w:val="00C144FD"/>
    <w:rsid w:val="00C14B7D"/>
    <w:rsid w:val="00C166DF"/>
    <w:rsid w:val="00C242AB"/>
    <w:rsid w:val="00C456A0"/>
    <w:rsid w:val="00C45DB9"/>
    <w:rsid w:val="00C45E0E"/>
    <w:rsid w:val="00C51E86"/>
    <w:rsid w:val="00C52529"/>
    <w:rsid w:val="00C6617A"/>
    <w:rsid w:val="00C672FB"/>
    <w:rsid w:val="00C76984"/>
    <w:rsid w:val="00CB10E9"/>
    <w:rsid w:val="00CD01ED"/>
    <w:rsid w:val="00D06701"/>
    <w:rsid w:val="00D67E01"/>
    <w:rsid w:val="00D70510"/>
    <w:rsid w:val="00DF0CDF"/>
    <w:rsid w:val="00E04F84"/>
    <w:rsid w:val="00E27AD9"/>
    <w:rsid w:val="00E448F1"/>
    <w:rsid w:val="00E7326C"/>
    <w:rsid w:val="00E84BDD"/>
    <w:rsid w:val="00E955D1"/>
    <w:rsid w:val="00E95CB7"/>
    <w:rsid w:val="00E966EB"/>
    <w:rsid w:val="00EA2608"/>
    <w:rsid w:val="00ED224F"/>
    <w:rsid w:val="00EF3A41"/>
    <w:rsid w:val="00F30520"/>
    <w:rsid w:val="00F645F6"/>
    <w:rsid w:val="00F676B0"/>
    <w:rsid w:val="00F81C12"/>
    <w:rsid w:val="00F86884"/>
    <w:rsid w:val="00F90EFE"/>
    <w:rsid w:val="00F967CB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131</cp:revision>
  <dcterms:created xsi:type="dcterms:W3CDTF">2020-12-28T16:40:00Z</dcterms:created>
  <dcterms:modified xsi:type="dcterms:W3CDTF">2024-03-27T11:56:00Z</dcterms:modified>
</cp:coreProperties>
</file>