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61751F2F" w14:textId="196F3CD3"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</w:t>
      </w:r>
      <w:r w:rsidR="00E84BDD">
        <w:rPr>
          <w:rFonts w:ascii="Times New Roman" w:hAnsi="Times New Roman" w:cs="Times New Roman"/>
        </w:rPr>
        <w:t xml:space="preserve"> </w:t>
      </w:r>
      <w:r w:rsidR="00B376CA">
        <w:rPr>
          <w:rFonts w:ascii="Times New Roman" w:hAnsi="Times New Roman" w:cs="Times New Roman"/>
        </w:rPr>
        <w:t>14</w:t>
      </w:r>
      <w:r w:rsidR="00920366">
        <w:rPr>
          <w:rFonts w:ascii="Times New Roman" w:hAnsi="Times New Roman" w:cs="Times New Roman"/>
        </w:rPr>
        <w:t xml:space="preserve"> </w:t>
      </w:r>
      <w:r w:rsidR="00F676B0">
        <w:rPr>
          <w:rFonts w:ascii="Times New Roman" w:hAnsi="Times New Roman" w:cs="Times New Roman"/>
        </w:rPr>
        <w:t xml:space="preserve">июня </w:t>
      </w:r>
      <w:r w:rsidR="002274BB">
        <w:rPr>
          <w:rFonts w:ascii="Times New Roman" w:hAnsi="Times New Roman" w:cs="Times New Roman"/>
        </w:rPr>
        <w:t>2</w:t>
      </w:r>
      <w:r w:rsidR="00820075">
        <w:rPr>
          <w:rFonts w:ascii="Times New Roman" w:hAnsi="Times New Roman" w:cs="Times New Roman"/>
        </w:rPr>
        <w:t>02</w:t>
      </w:r>
      <w:r w:rsidR="00AA1381">
        <w:rPr>
          <w:rFonts w:ascii="Times New Roman" w:hAnsi="Times New Roman" w:cs="Times New Roman"/>
        </w:rPr>
        <w:t>3</w:t>
      </w:r>
      <w:r w:rsidRPr="00833103">
        <w:rPr>
          <w:rFonts w:ascii="Times New Roman" w:hAnsi="Times New Roman" w:cs="Times New Roman"/>
        </w:rPr>
        <w:t xml:space="preserve"> года</w:t>
      </w:r>
    </w:p>
    <w:p w14:paraId="653A3865" w14:textId="77777777" w:rsidR="00833103" w:rsidRPr="00833103" w:rsidRDefault="00833103" w:rsidP="00833103">
      <w:pPr>
        <w:rPr>
          <w:rFonts w:ascii="Times New Roman" w:hAnsi="Times New Roman" w:cs="Times New Roman"/>
        </w:rPr>
      </w:pP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5DD28B2A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0C704022" w14:textId="77777777"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FF52CC">
        <w:rPr>
          <w:rFonts w:ascii="Times New Roman" w:hAnsi="Times New Roman" w:cs="Times New Roman"/>
        </w:rPr>
        <w:t xml:space="preserve"> «РАЗВИТИЕ» следующие  компании</w:t>
      </w:r>
      <w:r w:rsidR="008B27CD">
        <w:rPr>
          <w:rFonts w:ascii="Times New Roman" w:hAnsi="Times New Roman" w:cs="Times New Roman"/>
        </w:rPr>
        <w:t>:</w:t>
      </w:r>
    </w:p>
    <w:p w14:paraId="1AF249C8" w14:textId="3F34E46B" w:rsidR="00B376CA" w:rsidRPr="00B376CA" w:rsidRDefault="00B376CA" w:rsidP="00B376CA">
      <w:pPr>
        <w:contextualSpacing/>
        <w:rPr>
          <w:rFonts w:ascii="Times New Roman" w:hAnsi="Times New Roman" w:cs="Times New Roman"/>
          <w:b/>
          <w:bCs/>
        </w:rPr>
      </w:pPr>
      <w:bookmarkStart w:id="0" w:name="_Hlk131585024"/>
      <w:bookmarkStart w:id="1" w:name="_Hlk105164792"/>
      <w:r w:rsidRPr="00B376CA">
        <w:rPr>
          <w:rFonts w:ascii="Times New Roman" w:hAnsi="Times New Roman" w:cs="Times New Roman"/>
          <w:b/>
          <w:bCs/>
        </w:rPr>
        <w:t xml:space="preserve">1) </w:t>
      </w:r>
      <w:proofErr w:type="spellStart"/>
      <w:r w:rsidRPr="00B376CA">
        <w:rPr>
          <w:rFonts w:ascii="Times New Roman" w:hAnsi="Times New Roman" w:cs="Times New Roman"/>
          <w:b/>
          <w:bCs/>
        </w:rPr>
        <w:t>Бурнос</w:t>
      </w:r>
      <w:proofErr w:type="spellEnd"/>
      <w:r w:rsidRPr="00B376CA">
        <w:rPr>
          <w:rFonts w:ascii="Times New Roman" w:hAnsi="Times New Roman" w:cs="Times New Roman"/>
          <w:b/>
          <w:bCs/>
        </w:rPr>
        <w:t xml:space="preserve"> Анастасию Петровну.</w:t>
      </w:r>
    </w:p>
    <w:p w14:paraId="5C053D92" w14:textId="77777777" w:rsidR="00B376CA" w:rsidRPr="00B376CA" w:rsidRDefault="00B376CA" w:rsidP="00B376CA">
      <w:pPr>
        <w:contextualSpacing/>
        <w:rPr>
          <w:rFonts w:ascii="Times New Roman" w:hAnsi="Times New Roman" w:cs="Times New Roman"/>
          <w:bCs/>
        </w:rPr>
      </w:pPr>
      <w:r w:rsidRPr="00B376CA">
        <w:rPr>
          <w:rFonts w:ascii="Times New Roman" w:hAnsi="Times New Roman" w:cs="Times New Roman"/>
          <w:b/>
          <w:bCs/>
        </w:rPr>
        <w:t>Виды деятельности</w:t>
      </w:r>
      <w:r w:rsidRPr="00B376CA">
        <w:rPr>
          <w:rFonts w:ascii="Times New Roman" w:hAnsi="Times New Roman" w:cs="Times New Roman"/>
          <w:bCs/>
        </w:rPr>
        <w:t xml:space="preserve"> – оказание </w:t>
      </w:r>
      <w:proofErr w:type="gramStart"/>
      <w:r w:rsidRPr="00B376CA">
        <w:rPr>
          <w:rFonts w:ascii="Times New Roman" w:hAnsi="Times New Roman" w:cs="Times New Roman"/>
          <w:bCs/>
        </w:rPr>
        <w:t>юридических</w:t>
      </w:r>
      <w:proofErr w:type="gramEnd"/>
      <w:r w:rsidRPr="00B376CA">
        <w:rPr>
          <w:rFonts w:ascii="Times New Roman" w:hAnsi="Times New Roman" w:cs="Times New Roman"/>
          <w:bCs/>
        </w:rPr>
        <w:t xml:space="preserve"> услуг по делам о банкротстве.</w:t>
      </w:r>
    </w:p>
    <w:p w14:paraId="6A80163F" w14:textId="5017E18E" w:rsidR="00E7326C" w:rsidRDefault="00B376CA" w:rsidP="00B376CA">
      <w:pPr>
        <w:contextualSpacing/>
        <w:rPr>
          <w:rFonts w:ascii="Times New Roman" w:hAnsi="Times New Roman" w:cs="Times New Roman"/>
          <w:bCs/>
        </w:rPr>
      </w:pPr>
      <w:r w:rsidRPr="00B376CA">
        <w:rPr>
          <w:rFonts w:ascii="Times New Roman" w:hAnsi="Times New Roman" w:cs="Times New Roman"/>
          <w:b/>
          <w:bCs/>
        </w:rPr>
        <w:t>Период аккредитации:</w:t>
      </w:r>
      <w:r w:rsidRPr="00B376CA">
        <w:rPr>
          <w:rFonts w:ascii="Times New Roman" w:hAnsi="Times New Roman" w:cs="Times New Roman"/>
          <w:bCs/>
        </w:rPr>
        <w:t xml:space="preserve"> по 14.06.2024г.</w:t>
      </w:r>
    </w:p>
    <w:p w14:paraId="77E0B210" w14:textId="77777777" w:rsidR="003310D0" w:rsidRDefault="003310D0" w:rsidP="00B376CA">
      <w:pPr>
        <w:contextualSpacing/>
        <w:rPr>
          <w:rFonts w:ascii="Times New Roman" w:hAnsi="Times New Roman" w:cs="Times New Roman"/>
          <w:bCs/>
        </w:rPr>
      </w:pPr>
    </w:p>
    <w:p w14:paraId="021BFA37" w14:textId="428A477C" w:rsidR="003310D0" w:rsidRPr="003310D0" w:rsidRDefault="00A26A75" w:rsidP="00B376CA">
      <w:pPr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3310D0" w:rsidRPr="003310D0">
        <w:rPr>
          <w:rFonts w:ascii="Times New Roman" w:hAnsi="Times New Roman" w:cs="Times New Roman"/>
          <w:b/>
          <w:bCs/>
        </w:rPr>
        <w:t>) ООО «Новые информационные сервисы» (АО «НИС»)</w:t>
      </w:r>
    </w:p>
    <w:p w14:paraId="7DE6AB21" w14:textId="3FB5767F" w:rsidR="003310D0" w:rsidRDefault="003310D0" w:rsidP="00B376CA">
      <w:pPr>
        <w:contextualSpacing/>
        <w:rPr>
          <w:rFonts w:ascii="Times New Roman" w:hAnsi="Times New Roman" w:cs="Times New Roman"/>
          <w:bCs/>
        </w:rPr>
      </w:pPr>
      <w:r w:rsidRPr="003310D0">
        <w:rPr>
          <w:rFonts w:ascii="Times New Roman" w:hAnsi="Times New Roman" w:cs="Times New Roman"/>
          <w:b/>
          <w:bCs/>
        </w:rPr>
        <w:t>Виды деятельности</w:t>
      </w:r>
      <w:r>
        <w:rPr>
          <w:rFonts w:ascii="Times New Roman" w:hAnsi="Times New Roman" w:cs="Times New Roman"/>
          <w:bCs/>
        </w:rPr>
        <w:t xml:space="preserve"> - оператор электронной площадки.</w:t>
      </w:r>
    </w:p>
    <w:p w14:paraId="5962E9D7" w14:textId="07616D94" w:rsidR="003310D0" w:rsidRDefault="003310D0" w:rsidP="00B376CA">
      <w:pPr>
        <w:contextualSpacing/>
        <w:rPr>
          <w:rFonts w:ascii="Times New Roman" w:hAnsi="Times New Roman" w:cs="Times New Roman"/>
          <w:bCs/>
        </w:rPr>
      </w:pPr>
      <w:r w:rsidRPr="003310D0">
        <w:rPr>
          <w:rFonts w:ascii="Times New Roman" w:hAnsi="Times New Roman" w:cs="Times New Roman"/>
          <w:b/>
          <w:bCs/>
        </w:rPr>
        <w:t>Период аккредитации:</w:t>
      </w:r>
      <w:r>
        <w:rPr>
          <w:rFonts w:ascii="Times New Roman" w:hAnsi="Times New Roman" w:cs="Times New Roman"/>
          <w:bCs/>
        </w:rPr>
        <w:t xml:space="preserve"> по 14.06.2024г.</w:t>
      </w:r>
    </w:p>
    <w:p w14:paraId="2B126D7B" w14:textId="77777777" w:rsidR="00E7326C" w:rsidRDefault="00E7326C" w:rsidP="007A1483">
      <w:pPr>
        <w:contextualSpacing/>
        <w:rPr>
          <w:rFonts w:ascii="Times New Roman" w:hAnsi="Times New Roman" w:cs="Times New Roman"/>
          <w:bCs/>
        </w:rPr>
      </w:pPr>
    </w:p>
    <w:p w14:paraId="56CA1E88" w14:textId="77777777" w:rsidR="00201BB3" w:rsidRDefault="00201BB3" w:rsidP="007A1483">
      <w:pPr>
        <w:contextualSpacing/>
        <w:rPr>
          <w:rFonts w:ascii="Times New Roman" w:hAnsi="Times New Roman" w:cs="Times New Roman"/>
          <w:bCs/>
        </w:rPr>
      </w:pPr>
    </w:p>
    <w:bookmarkEnd w:id="0"/>
    <w:p w14:paraId="4465A449" w14:textId="0A5C6ACD" w:rsidR="00AE51CE" w:rsidRDefault="00AE51CE" w:rsidP="00AE51CE">
      <w:pPr>
        <w:contextualSpacing/>
        <w:rPr>
          <w:rFonts w:ascii="Times New Roman" w:hAnsi="Times New Roman" w:cs="Times New Roman"/>
          <w:bCs/>
        </w:rPr>
      </w:pPr>
    </w:p>
    <w:p w14:paraId="03936546" w14:textId="48A0E44E" w:rsidR="00E95CB7" w:rsidRDefault="00E95CB7" w:rsidP="00E95CB7">
      <w:pPr>
        <w:contextualSpacing/>
        <w:rPr>
          <w:rFonts w:ascii="Times New Roman" w:hAnsi="Times New Roman" w:cs="Times New Roman"/>
          <w:bCs/>
        </w:rPr>
      </w:pPr>
    </w:p>
    <w:p w14:paraId="5F634ED0" w14:textId="77777777" w:rsidR="00E95CB7" w:rsidRPr="00F86884" w:rsidRDefault="00E95CB7" w:rsidP="00E95CB7">
      <w:pPr>
        <w:contextualSpacing/>
        <w:rPr>
          <w:rFonts w:ascii="Times New Roman" w:hAnsi="Times New Roman" w:cs="Times New Roman"/>
          <w:b/>
        </w:rPr>
      </w:pPr>
      <w:bookmarkStart w:id="2" w:name="_GoBack"/>
      <w:bookmarkEnd w:id="2"/>
    </w:p>
    <w:p w14:paraId="612C3825" w14:textId="77777777" w:rsidR="00E95CB7" w:rsidRDefault="00E95CB7" w:rsidP="00F86884">
      <w:pPr>
        <w:contextualSpacing/>
        <w:rPr>
          <w:rFonts w:ascii="Times New Roman" w:hAnsi="Times New Roman" w:cs="Times New Roman"/>
          <w:bCs/>
        </w:rPr>
      </w:pPr>
    </w:p>
    <w:p w14:paraId="4F26E2B7" w14:textId="21D453A9" w:rsidR="00F86884" w:rsidRPr="00F86884" w:rsidRDefault="00F86884" w:rsidP="00F86884">
      <w:pPr>
        <w:contextualSpacing/>
        <w:rPr>
          <w:rFonts w:ascii="Times New Roman" w:hAnsi="Times New Roman" w:cs="Times New Roman"/>
          <w:b/>
        </w:rPr>
      </w:pPr>
    </w:p>
    <w:p w14:paraId="699A3151" w14:textId="1FFECAF0" w:rsidR="00F86884" w:rsidRPr="003F125E" w:rsidRDefault="00F86884" w:rsidP="002229B9">
      <w:pPr>
        <w:contextualSpacing/>
        <w:rPr>
          <w:rFonts w:ascii="Times New Roman" w:hAnsi="Times New Roman" w:cs="Times New Roman"/>
          <w:bCs/>
        </w:rPr>
      </w:pPr>
    </w:p>
    <w:p w14:paraId="1FCF4B73" w14:textId="4338379E" w:rsidR="004546DE" w:rsidRDefault="004546DE" w:rsidP="00100C98">
      <w:pPr>
        <w:contextualSpacing/>
        <w:rPr>
          <w:rFonts w:ascii="Times New Roman" w:hAnsi="Times New Roman" w:cs="Times New Roman"/>
          <w:bCs/>
        </w:rPr>
      </w:pPr>
    </w:p>
    <w:p w14:paraId="5EBA7D4A" w14:textId="3365785E" w:rsidR="003F125E" w:rsidRDefault="003F125E" w:rsidP="00100C98">
      <w:pPr>
        <w:contextualSpacing/>
        <w:rPr>
          <w:rFonts w:ascii="Times New Roman" w:hAnsi="Times New Roman" w:cs="Times New Roman"/>
          <w:bCs/>
        </w:rPr>
      </w:pPr>
    </w:p>
    <w:p w14:paraId="56C78AFC" w14:textId="402BC169" w:rsidR="003F125E" w:rsidRDefault="003F125E" w:rsidP="00100C98">
      <w:pPr>
        <w:contextualSpacing/>
        <w:rPr>
          <w:rFonts w:ascii="Times New Roman" w:hAnsi="Times New Roman" w:cs="Times New Roman"/>
          <w:bCs/>
        </w:rPr>
      </w:pPr>
    </w:p>
    <w:p w14:paraId="69A7A725" w14:textId="77777777" w:rsidR="003F125E" w:rsidRDefault="003F125E" w:rsidP="00100C98">
      <w:pPr>
        <w:contextualSpacing/>
        <w:rPr>
          <w:rFonts w:ascii="Times New Roman" w:hAnsi="Times New Roman" w:cs="Times New Roman"/>
          <w:bCs/>
        </w:rPr>
      </w:pPr>
    </w:p>
    <w:bookmarkEnd w:id="1"/>
    <w:p w14:paraId="7A756C2B" w14:textId="77777777" w:rsidR="00D67E01" w:rsidRPr="002D5C5F" w:rsidRDefault="00D67E01" w:rsidP="002466EB">
      <w:pPr>
        <w:contextualSpacing/>
        <w:rPr>
          <w:rFonts w:ascii="Times New Roman" w:hAnsi="Times New Roman" w:cs="Times New Roman"/>
          <w:bCs/>
        </w:rPr>
      </w:pPr>
    </w:p>
    <w:sectPr w:rsidR="00D67E01" w:rsidRPr="002D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18"/>
    <w:rsid w:val="00055356"/>
    <w:rsid w:val="000809F1"/>
    <w:rsid w:val="000A0C1D"/>
    <w:rsid w:val="00100C98"/>
    <w:rsid w:val="00134D1D"/>
    <w:rsid w:val="00140549"/>
    <w:rsid w:val="00160BED"/>
    <w:rsid w:val="0017127C"/>
    <w:rsid w:val="001B0DD9"/>
    <w:rsid w:val="00201A60"/>
    <w:rsid w:val="00201BB3"/>
    <w:rsid w:val="002229B9"/>
    <w:rsid w:val="002232DA"/>
    <w:rsid w:val="002274BB"/>
    <w:rsid w:val="002466EB"/>
    <w:rsid w:val="00281EAA"/>
    <w:rsid w:val="002D5C5F"/>
    <w:rsid w:val="003310D0"/>
    <w:rsid w:val="003351CD"/>
    <w:rsid w:val="0033637E"/>
    <w:rsid w:val="003D3A13"/>
    <w:rsid w:val="003E0AF9"/>
    <w:rsid w:val="003F125E"/>
    <w:rsid w:val="00422ABE"/>
    <w:rsid w:val="00437C96"/>
    <w:rsid w:val="004546DE"/>
    <w:rsid w:val="00495DA3"/>
    <w:rsid w:val="004B3E50"/>
    <w:rsid w:val="00516ACC"/>
    <w:rsid w:val="00565F62"/>
    <w:rsid w:val="005902DB"/>
    <w:rsid w:val="00597FB1"/>
    <w:rsid w:val="006115EE"/>
    <w:rsid w:val="00616618"/>
    <w:rsid w:val="006412C1"/>
    <w:rsid w:val="0066671B"/>
    <w:rsid w:val="006B48C3"/>
    <w:rsid w:val="006E73AF"/>
    <w:rsid w:val="007113FC"/>
    <w:rsid w:val="007339A0"/>
    <w:rsid w:val="007449E1"/>
    <w:rsid w:val="00771FC3"/>
    <w:rsid w:val="007802B9"/>
    <w:rsid w:val="0078746A"/>
    <w:rsid w:val="007A1483"/>
    <w:rsid w:val="007D161F"/>
    <w:rsid w:val="00811A37"/>
    <w:rsid w:val="00820075"/>
    <w:rsid w:val="00833103"/>
    <w:rsid w:val="0083571E"/>
    <w:rsid w:val="008406C8"/>
    <w:rsid w:val="008643B1"/>
    <w:rsid w:val="0086710A"/>
    <w:rsid w:val="0089534A"/>
    <w:rsid w:val="008B13C6"/>
    <w:rsid w:val="008B27CD"/>
    <w:rsid w:val="009027BD"/>
    <w:rsid w:val="00920366"/>
    <w:rsid w:val="009515E8"/>
    <w:rsid w:val="00973AD6"/>
    <w:rsid w:val="00995A47"/>
    <w:rsid w:val="00A26A75"/>
    <w:rsid w:val="00A35C57"/>
    <w:rsid w:val="00A43C9C"/>
    <w:rsid w:val="00A702EB"/>
    <w:rsid w:val="00AA1381"/>
    <w:rsid w:val="00AE51CE"/>
    <w:rsid w:val="00AF46DA"/>
    <w:rsid w:val="00B1114D"/>
    <w:rsid w:val="00B14AC3"/>
    <w:rsid w:val="00B3712E"/>
    <w:rsid w:val="00B376CA"/>
    <w:rsid w:val="00B72CDC"/>
    <w:rsid w:val="00BB2A98"/>
    <w:rsid w:val="00BD6159"/>
    <w:rsid w:val="00BE66A0"/>
    <w:rsid w:val="00BF1D57"/>
    <w:rsid w:val="00C144FD"/>
    <w:rsid w:val="00C14B7D"/>
    <w:rsid w:val="00C166DF"/>
    <w:rsid w:val="00C242AB"/>
    <w:rsid w:val="00C45E0E"/>
    <w:rsid w:val="00C52529"/>
    <w:rsid w:val="00C6617A"/>
    <w:rsid w:val="00C672FB"/>
    <w:rsid w:val="00CB10E9"/>
    <w:rsid w:val="00D06701"/>
    <w:rsid w:val="00D67E01"/>
    <w:rsid w:val="00D70510"/>
    <w:rsid w:val="00DF0CDF"/>
    <w:rsid w:val="00E04F84"/>
    <w:rsid w:val="00E27AD9"/>
    <w:rsid w:val="00E448F1"/>
    <w:rsid w:val="00E7326C"/>
    <w:rsid w:val="00E84BDD"/>
    <w:rsid w:val="00E955D1"/>
    <w:rsid w:val="00E95CB7"/>
    <w:rsid w:val="00E966EB"/>
    <w:rsid w:val="00EA2608"/>
    <w:rsid w:val="00ED224F"/>
    <w:rsid w:val="00EF3A41"/>
    <w:rsid w:val="00F30520"/>
    <w:rsid w:val="00F645F6"/>
    <w:rsid w:val="00F676B0"/>
    <w:rsid w:val="00F86884"/>
    <w:rsid w:val="00F90EFE"/>
    <w:rsid w:val="00FB08CB"/>
    <w:rsid w:val="00FB5342"/>
    <w:rsid w:val="00FE387E"/>
    <w:rsid w:val="00FF4B8E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1</cp:lastModifiedBy>
  <cp:revision>101</cp:revision>
  <dcterms:created xsi:type="dcterms:W3CDTF">2020-12-28T16:40:00Z</dcterms:created>
  <dcterms:modified xsi:type="dcterms:W3CDTF">2023-06-30T11:21:00Z</dcterms:modified>
</cp:coreProperties>
</file>