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2"/>
        <w:tblW w:w="10950" w:type="dxa"/>
        <w:tblLook w:val="0000" w:firstRow="0" w:lastRow="0" w:firstColumn="0" w:lastColumn="0" w:noHBand="0" w:noVBand="0"/>
      </w:tblPr>
      <w:tblGrid>
        <w:gridCol w:w="3652"/>
        <w:gridCol w:w="7298"/>
      </w:tblGrid>
      <w:tr w:rsidR="00313B79" w14:paraId="2076AA9B" w14:textId="77777777" w:rsidTr="00313B79">
        <w:trPr>
          <w:trHeight w:val="1138"/>
        </w:trPr>
        <w:tc>
          <w:tcPr>
            <w:tcW w:w="3652" w:type="dxa"/>
          </w:tcPr>
          <w:p w14:paraId="0BEC30E4" w14:textId="77777777" w:rsidR="00313B79" w:rsidRDefault="00313B79" w:rsidP="00313B7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F1C5BA3" w14:textId="77777777" w:rsidR="00313B79" w:rsidRPr="008B041D" w:rsidRDefault="00313B79" w:rsidP="00313B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B041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283CE8" wp14:editId="0BB58A91">
                  <wp:extent cx="2105247" cy="488818"/>
                  <wp:effectExtent l="0" t="0" r="3175" b="0"/>
                  <wp:docPr id="2497327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3276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71" cy="5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14:paraId="7DF480FC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053EA8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Некоммерческое партнерство </w:t>
            </w:r>
          </w:p>
          <w:p w14:paraId="6C41774A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Саморегулируемая организация арбитражных управляющих "РАЗВИТИЕ"</w:t>
            </w:r>
          </w:p>
          <w:p w14:paraId="268A3DEE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(НП СРО АУ «РАЗВИТИЕ»)</w:t>
            </w:r>
          </w:p>
        </w:tc>
      </w:tr>
      <w:tr w:rsidR="00313B79" w14:paraId="1078963C" w14:textId="77777777" w:rsidTr="00E953B7">
        <w:trPr>
          <w:trHeight w:val="1138"/>
        </w:trPr>
        <w:tc>
          <w:tcPr>
            <w:tcW w:w="10950" w:type="dxa"/>
            <w:gridSpan w:val="2"/>
          </w:tcPr>
          <w:p w14:paraId="3C809344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Юридический адрес: </w:t>
            </w:r>
            <w:r w:rsidRPr="00E906ED">
              <w:rPr>
                <w:rFonts w:ascii="Arial" w:hAnsi="Arial" w:cs="Arial"/>
                <w:color w:val="000000" w:themeColor="text1"/>
                <w:sz w:val="18"/>
                <w:szCs w:val="18"/>
              </w:rPr>
              <w:t>117105, г. Москва, Варшавское шоссе, д.1, стр.1-2, комната 36</w:t>
            </w:r>
          </w:p>
          <w:p w14:paraId="2B9E7ECE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Фактический адрес: 117105, г. Москва, Варшавское шоссе, д.1, стр.6, офис А20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</w:t>
            </w:r>
          </w:p>
          <w:p w14:paraId="7A737C46" w14:textId="093DCB28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Тел: +7 (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499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) </w:t>
            </w:r>
            <w:r w:rsidR="00E953B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400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58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87</w:t>
            </w:r>
          </w:p>
          <w:p w14:paraId="3B7388A9" w14:textId="77777777" w:rsidR="00313B79" w:rsidRDefault="00313B79" w:rsidP="00313B79">
            <w:pPr>
              <w:shd w:val="clear" w:color="auto" w:fill="FFFFFF"/>
              <w:spacing w:line="276" w:lineRule="auto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Е</w:t>
            </w: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-mail: </w:t>
            </w:r>
            <w:hyperlink r:id="rId9" w:history="1">
              <w:r w:rsidRPr="00E906ED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info@razvitiesro.ru</w:t>
              </w:r>
            </w:hyperlink>
          </w:p>
          <w:p w14:paraId="5A4E7F5A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en-US"/>
              </w:rPr>
              <w:t>www.razvitiesro.ru</w:t>
            </w:r>
          </w:p>
        </w:tc>
      </w:tr>
    </w:tbl>
    <w:p w14:paraId="6901D363" w14:textId="669A6D4D" w:rsidR="00EF7F95" w:rsidRPr="00313B79" w:rsidRDefault="00EF7F95" w:rsidP="00E953B7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</w:pPr>
    </w:p>
    <w:tbl>
      <w:tblPr>
        <w:tblW w:w="11014" w:type="dxa"/>
        <w:tblInd w:w="-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9D0BAD" w:rsidRPr="006513DF" w14:paraId="4D635537" w14:textId="77777777" w:rsidTr="007F77ED">
        <w:trPr>
          <w:trHeight w:val="18"/>
        </w:trPr>
        <w:tc>
          <w:tcPr>
            <w:tcW w:w="11014" w:type="dxa"/>
            <w:tcBorders>
              <w:left w:val="nil"/>
              <w:bottom w:val="nil"/>
              <w:right w:val="nil"/>
            </w:tcBorders>
          </w:tcPr>
          <w:p w14:paraId="06177800" w14:textId="77777777" w:rsidR="00EF7F95" w:rsidRPr="006513DF" w:rsidRDefault="00EF7F95" w:rsidP="006513D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7B2E579" w14:textId="77777777" w:rsidR="009C087A" w:rsidRPr="00A14F92" w:rsidRDefault="009C087A" w:rsidP="009C087A">
      <w:pPr>
        <w:jc w:val="both"/>
        <w:rPr>
          <w:b/>
          <w:sz w:val="24"/>
          <w:szCs w:val="24"/>
          <w:lang w:val="en-US"/>
        </w:rPr>
      </w:pPr>
    </w:p>
    <w:p w14:paraId="451A011D" w14:textId="77777777" w:rsidR="009C087A" w:rsidRPr="0037142D" w:rsidRDefault="009C087A" w:rsidP="009C087A">
      <w:pPr>
        <w:jc w:val="center"/>
        <w:rPr>
          <w:rFonts w:ascii="Arial" w:hAnsi="Arial" w:cs="Arial"/>
          <w:b/>
          <w:sz w:val="24"/>
          <w:szCs w:val="24"/>
        </w:rPr>
      </w:pPr>
      <w:r w:rsidRPr="0037142D">
        <w:rPr>
          <w:rFonts w:ascii="Arial" w:hAnsi="Arial" w:cs="Arial"/>
          <w:b/>
          <w:sz w:val="24"/>
          <w:szCs w:val="24"/>
        </w:rPr>
        <w:t>ОТЧЁТ</w:t>
      </w:r>
    </w:p>
    <w:p w14:paraId="11A98B2E" w14:textId="77777777" w:rsidR="009C087A" w:rsidRPr="0037142D" w:rsidRDefault="009C087A" w:rsidP="009C087A">
      <w:pPr>
        <w:jc w:val="center"/>
        <w:rPr>
          <w:rFonts w:ascii="Arial" w:hAnsi="Arial" w:cs="Arial"/>
          <w:b/>
          <w:sz w:val="24"/>
          <w:szCs w:val="24"/>
        </w:rPr>
      </w:pPr>
      <w:r w:rsidRPr="0037142D">
        <w:rPr>
          <w:rFonts w:ascii="Arial" w:hAnsi="Arial" w:cs="Arial"/>
          <w:b/>
          <w:sz w:val="24"/>
          <w:szCs w:val="24"/>
        </w:rPr>
        <w:t>Наблюдательного совета Партнерства о деятельности НП СРО АУ «РАЗВИТИЕ» в 2022 году</w:t>
      </w:r>
    </w:p>
    <w:p w14:paraId="304D2ECA" w14:textId="77777777" w:rsidR="009C087A" w:rsidRPr="0037142D" w:rsidRDefault="009C087A" w:rsidP="009C087A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14:paraId="1C08D560" w14:textId="77777777" w:rsidR="009C087A" w:rsidRPr="0037142D" w:rsidRDefault="009C087A" w:rsidP="009C08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142D">
        <w:rPr>
          <w:rFonts w:ascii="Arial" w:hAnsi="Arial" w:cs="Arial"/>
          <w:sz w:val="24"/>
          <w:szCs w:val="24"/>
        </w:rPr>
        <w:t xml:space="preserve">В отчетный период состоялось </w:t>
      </w:r>
      <w:r w:rsidRPr="0037142D">
        <w:rPr>
          <w:rFonts w:ascii="Arial" w:hAnsi="Arial" w:cs="Arial"/>
          <w:b/>
          <w:sz w:val="24"/>
          <w:szCs w:val="24"/>
        </w:rPr>
        <w:t>19</w:t>
      </w:r>
      <w:r w:rsidRPr="0037142D">
        <w:rPr>
          <w:rFonts w:ascii="Arial" w:hAnsi="Arial" w:cs="Arial"/>
          <w:sz w:val="24"/>
          <w:szCs w:val="24"/>
        </w:rPr>
        <w:t xml:space="preserve"> заседаний Наблюдательного совета СРО, на которых принимались решения, отнесенные к компетенции коллегиального органа управления СРО. Наблюдательным советом Партнерства рассматривалась текущая деятельность СРО и принимались решения о приеме и исключении арбитражных управляющих из состава СРО. </w:t>
      </w:r>
    </w:p>
    <w:p w14:paraId="19EE7D1F" w14:textId="77777777" w:rsidR="009C087A" w:rsidRPr="0037142D" w:rsidRDefault="009C087A" w:rsidP="009C08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142D">
        <w:rPr>
          <w:rFonts w:ascii="Arial" w:hAnsi="Arial" w:cs="Arial"/>
          <w:sz w:val="24"/>
          <w:szCs w:val="24"/>
        </w:rPr>
        <w:t>Даты проведения заседаний Наблюдательного совета Партнерства, повестки заседаний, а также принятые решения отражены в нижеприведенной таблице:</w:t>
      </w:r>
    </w:p>
    <w:p w14:paraId="6D42DF68" w14:textId="77777777" w:rsidR="009C087A" w:rsidRPr="00C549F7" w:rsidRDefault="009C087A" w:rsidP="009C087A">
      <w:pPr>
        <w:jc w:val="both"/>
        <w:rPr>
          <w:rFonts w:cs="Arial"/>
          <w:sz w:val="24"/>
          <w:szCs w:val="24"/>
        </w:rPr>
      </w:pP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550"/>
        <w:gridCol w:w="1632"/>
        <w:gridCol w:w="3852"/>
        <w:gridCol w:w="4026"/>
      </w:tblGrid>
      <w:tr w:rsidR="009C087A" w:rsidRPr="00C549F7" w14:paraId="3AAE3C56" w14:textId="77777777" w:rsidTr="0073724A">
        <w:trPr>
          <w:trHeight w:val="144"/>
        </w:trPr>
        <w:tc>
          <w:tcPr>
            <w:tcW w:w="468" w:type="dxa"/>
            <w:vAlign w:val="center"/>
          </w:tcPr>
          <w:p w14:paraId="39818E1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32" w:type="dxa"/>
            <w:vAlign w:val="center"/>
          </w:tcPr>
          <w:p w14:paraId="3A36001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467" w:type="dxa"/>
            <w:vAlign w:val="center"/>
          </w:tcPr>
          <w:p w14:paraId="44AF7C5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4493" w:type="dxa"/>
            <w:vAlign w:val="center"/>
          </w:tcPr>
          <w:p w14:paraId="1B417EE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4F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9C087A" w:rsidRPr="00C549F7" w14:paraId="5221EBDB" w14:textId="77777777" w:rsidTr="0073724A">
        <w:trPr>
          <w:trHeight w:val="144"/>
        </w:trPr>
        <w:tc>
          <w:tcPr>
            <w:tcW w:w="468" w:type="dxa"/>
          </w:tcPr>
          <w:p w14:paraId="494D6F9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14:paraId="3ABF684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3467" w:type="dxa"/>
          </w:tcPr>
          <w:p w14:paraId="5C100C8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1.Об одобрении компенсационной выплаты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компенсационного фонда                                             НП СРО АУ «РАЗВИТИЕ».</w:t>
            </w:r>
          </w:p>
          <w:p w14:paraId="6EBDCC1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2.Об одобрении компенсационной выплаты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компенсационного фонда                                             НП СРО АУ «РАЗВИТИЕ».</w:t>
            </w:r>
          </w:p>
          <w:p w14:paraId="024AA26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04446D56" w14:textId="77777777" w:rsidR="009C087A" w:rsidRPr="00A14F92" w:rsidRDefault="009C087A" w:rsidP="0073724A">
            <w:pPr>
              <w:pStyle w:val="af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1.Одобрить компенсационную выплату из компенсационного фонда НП СРО АУ «РАЗВИТИЕ»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Змиевцу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Юрию Федоровичу.</w:t>
            </w:r>
          </w:p>
          <w:p w14:paraId="502326A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2.Утвердить бюджет НП СРО АУ «РАЗВИТИЕ» на 2022 год.</w:t>
            </w:r>
          </w:p>
          <w:p w14:paraId="6F8EBE2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060E5BD5" w14:textId="77777777" w:rsidTr="0073724A">
        <w:trPr>
          <w:trHeight w:val="144"/>
        </w:trPr>
        <w:tc>
          <w:tcPr>
            <w:tcW w:w="468" w:type="dxa"/>
          </w:tcPr>
          <w:p w14:paraId="7A621CF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14:paraId="20FE9CA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3467" w:type="dxa"/>
          </w:tcPr>
          <w:p w14:paraId="62CC99F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 рекомендации Общему собранию членов НП СРО АУ «РАЗВИТИЕ» кандидатов для переизбрания состава Наблюдательного совета НП СРО АУ «РАЗВИТИЕ».</w:t>
            </w:r>
          </w:p>
          <w:p w14:paraId="5E3C919E" w14:textId="77777777" w:rsidR="009C087A" w:rsidRPr="00A14F92" w:rsidRDefault="009C087A" w:rsidP="0073724A">
            <w:pPr>
              <w:pStyle w:val="ae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Об избрании председателя Межотраслевого комитета НП СРО АУ «РАЗВИТИЕ» в сфере профессиональной экспертизы.</w:t>
            </w:r>
          </w:p>
          <w:p w14:paraId="54AB4D43" w14:textId="77777777" w:rsidR="009C087A" w:rsidRPr="00A14F92" w:rsidRDefault="009C087A" w:rsidP="0073724A">
            <w:pPr>
              <w:pStyle w:val="a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BFEEA3" w14:textId="77777777" w:rsidR="009C087A" w:rsidRPr="00A14F92" w:rsidRDefault="009C087A" w:rsidP="0073724A">
            <w:pPr>
              <w:pStyle w:val="ae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032C14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1.Рекомендовать Общему собранию членов НП СРО АУ «РАЗВИТИЕ» переизбрать Наблюдательный совет НП СРО АУ «РАЗВИТИЕ» в следующем составе:</w:t>
            </w:r>
          </w:p>
          <w:p w14:paraId="762C8C8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1.Алешичев Виктор Васильевич </w:t>
            </w:r>
          </w:p>
          <w:p w14:paraId="26177CB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2.Володин Александр Сергеевич </w:t>
            </w:r>
          </w:p>
          <w:p w14:paraId="6E19684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3.Голомовзый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Александр Юрьевич </w:t>
            </w:r>
          </w:p>
          <w:p w14:paraId="5FC345A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4.Долженко Андрей Анатольевич </w:t>
            </w:r>
          </w:p>
          <w:p w14:paraId="61544F9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5.Замараев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Александр Анатольевич </w:t>
            </w:r>
          </w:p>
          <w:p w14:paraId="7A7F377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6.Корнюшкин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Геннадий Александрович </w:t>
            </w:r>
          </w:p>
          <w:p w14:paraId="7D7FAC9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7.Кубелун Валерий Янкелевич </w:t>
            </w:r>
          </w:p>
          <w:p w14:paraId="260E01E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8.Кучин Игорь Иванович </w:t>
            </w:r>
          </w:p>
          <w:p w14:paraId="026B4F3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lastRenderedPageBreak/>
              <w:t xml:space="preserve">9.Лесников Павел Сергеевич </w:t>
            </w:r>
          </w:p>
          <w:p w14:paraId="69CB8E9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10.Максимушкин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Александр Вячеславович </w:t>
            </w:r>
          </w:p>
          <w:p w14:paraId="412ABA0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11.Малевич Анна Борисовна</w:t>
            </w:r>
          </w:p>
          <w:p w14:paraId="1F2FC11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87A" w:rsidRPr="00C549F7" w14:paraId="255C536C" w14:textId="77777777" w:rsidTr="0073724A">
        <w:trPr>
          <w:trHeight w:val="144"/>
        </w:trPr>
        <w:tc>
          <w:tcPr>
            <w:tcW w:w="468" w:type="dxa"/>
          </w:tcPr>
          <w:p w14:paraId="6FE5A5C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2" w:type="dxa"/>
          </w:tcPr>
          <w:p w14:paraId="58150A32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3467" w:type="dxa"/>
          </w:tcPr>
          <w:p w14:paraId="3A3510C8" w14:textId="77777777" w:rsidR="009C087A" w:rsidRPr="00A14F92" w:rsidRDefault="009C087A" w:rsidP="0073724A">
            <w:pPr>
              <w:pStyle w:val="ae"/>
              <w:autoSpaceDN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 приеме в члены НП СРО АУ «РАЗВИТИЕ»</w:t>
            </w:r>
          </w:p>
        </w:tc>
        <w:tc>
          <w:tcPr>
            <w:tcW w:w="4493" w:type="dxa"/>
          </w:tcPr>
          <w:p w14:paraId="20D1A2B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1.Принять в члены НП СРО АУ «РАЗВИТИЕ» Глазкова Максима Михайловича .</w:t>
            </w:r>
          </w:p>
        </w:tc>
      </w:tr>
      <w:tr w:rsidR="009C087A" w:rsidRPr="00C549F7" w14:paraId="33F6B998" w14:textId="77777777" w:rsidTr="0073724A">
        <w:trPr>
          <w:trHeight w:val="144"/>
        </w:trPr>
        <w:tc>
          <w:tcPr>
            <w:tcW w:w="468" w:type="dxa"/>
          </w:tcPr>
          <w:p w14:paraId="61F92342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14:paraId="2DCA90B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3467" w:type="dxa"/>
          </w:tcPr>
          <w:p w14:paraId="4F1D977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внесении изменения в Приложение №5 к  Положению об аккредитации  при НП СРО АУ"РАЗВИТИЕ"  утвержденному решением Наблюдательного совета  НП СРО АУ «РАЗВИТИЕ» протоколом № 12 от 23.10.2020г.</w:t>
            </w:r>
          </w:p>
        </w:tc>
        <w:tc>
          <w:tcPr>
            <w:tcW w:w="4493" w:type="dxa"/>
          </w:tcPr>
          <w:p w14:paraId="3D49714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1.Внести изменение в Приложение №5 к  Положению об аккредитации  при НП СРО АУ "РАЗВИТИЕ"  утвержденному решением Наблюдательного совета  НП СРО АУ «РАЗВИТИЕ» протоколом № 12 от 23.10.2020г.</w:t>
            </w:r>
          </w:p>
          <w:p w14:paraId="458C571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3F47F87C" w14:textId="77777777" w:rsidTr="0073724A">
        <w:trPr>
          <w:trHeight w:val="1698"/>
        </w:trPr>
        <w:tc>
          <w:tcPr>
            <w:tcW w:w="468" w:type="dxa"/>
          </w:tcPr>
          <w:p w14:paraId="1B3ACFB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14:paraId="3A3E7A1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3467" w:type="dxa"/>
          </w:tcPr>
          <w:p w14:paraId="09DF88F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Об избрании Председателя Наблюдательного совета НП СРО АУ «РАЗВИТИЕ».</w:t>
            </w:r>
          </w:p>
          <w:p w14:paraId="5F9580A8" w14:textId="77777777" w:rsidR="009C087A" w:rsidRPr="00A14F92" w:rsidRDefault="009C087A" w:rsidP="0073724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2.Об исключении из НП СРО АУ «РАЗВИТИЕ».</w:t>
            </w:r>
          </w:p>
          <w:p w14:paraId="0575979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3.Об одобрении компенсационной выплаты из компенсационного фонда   НП СРО АУ «РАЗВИТИЕ»   </w:t>
            </w:r>
          </w:p>
          <w:p w14:paraId="0B44EDD9" w14:textId="77777777" w:rsidR="009C087A" w:rsidRPr="00A14F92" w:rsidRDefault="009C087A" w:rsidP="0073724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65529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1DF32C" w14:textId="77777777" w:rsidR="009C087A" w:rsidRPr="00A14F92" w:rsidRDefault="009C087A" w:rsidP="0073724A">
            <w:pPr>
              <w:spacing w:after="24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06BF1E" w14:textId="77777777" w:rsidR="009C087A" w:rsidRPr="00A14F92" w:rsidRDefault="009C087A" w:rsidP="0073724A">
            <w:pPr>
              <w:spacing w:after="24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5DEBD77" w14:textId="77777777" w:rsidR="009C087A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 Избрать Председателем Наблюдательного совета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>Некоммерческого партнерства Саморегулируемой организации арбитражных управляющих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«РАЗВИТИЕ»          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>Кучина                           Игоря Ивановича.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D17305C" w14:textId="77777777" w:rsidR="009C087A" w:rsidRPr="00A14F92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Исключить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Михалкина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Сергея Викторовича из состава НП СРО АУ «РАЗВИТИЕ» на основании свидетельства о смерти.</w:t>
            </w:r>
          </w:p>
          <w:p w14:paraId="1DA700C2" w14:textId="77777777" w:rsidR="009C087A" w:rsidRPr="00A14F92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3.Одобрить выплату из компенсационного фонда НП СРО АУ «РАЗВИТИЕ» в связи с возмещением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>убытков, причиненных арбитражным управляющим Желтовым Е.Н. в рамках дела о банкротстве №А57-1636/2017.</w:t>
            </w:r>
          </w:p>
          <w:p w14:paraId="2AD4C2F5" w14:textId="77777777" w:rsidR="009C087A" w:rsidRPr="00A14F92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77834AE8" w14:textId="77777777" w:rsidTr="0073724A">
        <w:trPr>
          <w:trHeight w:val="144"/>
        </w:trPr>
        <w:tc>
          <w:tcPr>
            <w:tcW w:w="468" w:type="dxa"/>
          </w:tcPr>
          <w:p w14:paraId="471491D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14:paraId="7B2B3140" w14:textId="77777777" w:rsidR="009C087A" w:rsidRPr="00A14F92" w:rsidRDefault="009C087A" w:rsidP="009C087A">
            <w:pPr>
              <w:pStyle w:val="ae"/>
              <w:numPr>
                <w:ilvl w:val="2"/>
                <w:numId w:val="37"/>
              </w:num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14:paraId="430D702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1.Об одобрении выплаты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компенсационного фонда НП СРО АУ «РАЗВИТИЕ».</w:t>
            </w:r>
          </w:p>
          <w:p w14:paraId="7593F3B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47F976C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1.Одобрить компенсационную выплату из компенсационного фонда НП СРО АУ «РАЗВИТИЕ» в пользу ИП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Недоростковой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  <w:p w14:paraId="484E1B8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6F0BBE5E" w14:textId="77777777" w:rsidTr="0073724A">
        <w:trPr>
          <w:trHeight w:val="144"/>
        </w:trPr>
        <w:tc>
          <w:tcPr>
            <w:tcW w:w="468" w:type="dxa"/>
          </w:tcPr>
          <w:p w14:paraId="02DD94F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14:paraId="09A8130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3467" w:type="dxa"/>
          </w:tcPr>
          <w:p w14:paraId="0FEFE5B2" w14:textId="77777777" w:rsidR="009C087A" w:rsidRPr="00A14F92" w:rsidRDefault="009C087A" w:rsidP="0073724A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1.Об исключении Цая Евгения Вячеславовича из членов НП СРО АУ «РАЗВИТИЕ» на 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основании заявления о добровольном выходе из Партнерства.</w:t>
            </w:r>
          </w:p>
          <w:p w14:paraId="014B8D7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7EAE1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EA603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7B261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70BB5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4CFA59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Исключить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sz w:val="24"/>
                <w:szCs w:val="24"/>
              </w:rPr>
              <w:t>Цая Евгения Вячеславовича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членов НП СРО АУ «РАЗВИТИЕ»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A14F92">
              <w:rPr>
                <w:rFonts w:ascii="Arial" w:hAnsi="Arial" w:cs="Arial"/>
                <w:sz w:val="24"/>
                <w:szCs w:val="24"/>
              </w:rPr>
              <w:lastRenderedPageBreak/>
              <w:t>основании заявления о добровольном выходе из Партнерства.</w:t>
            </w:r>
          </w:p>
          <w:p w14:paraId="3D0F5E8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AB2DE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291CDEFD" w14:textId="77777777" w:rsidTr="0073724A">
        <w:trPr>
          <w:trHeight w:val="144"/>
        </w:trPr>
        <w:tc>
          <w:tcPr>
            <w:tcW w:w="468" w:type="dxa"/>
          </w:tcPr>
          <w:p w14:paraId="30930DB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2" w:type="dxa"/>
          </w:tcPr>
          <w:p w14:paraId="1482F39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3467" w:type="dxa"/>
          </w:tcPr>
          <w:p w14:paraId="7EC798D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1.Об исключении Аникеева Романа Константиновича из членов НП СРО АУ «РАЗВИТИЕ» в связи с привлечением к административной ответственности в виде дисквалификации.</w:t>
            </w:r>
          </w:p>
          <w:p w14:paraId="4A4001D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4929D4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Исключить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Аникеева Романа Константиновича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членов НП СРО АУ «РАЗВИТИЕ»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F92">
              <w:rPr>
                <w:rFonts w:ascii="Arial" w:hAnsi="Arial" w:cs="Arial"/>
                <w:sz w:val="24"/>
                <w:szCs w:val="24"/>
              </w:rPr>
              <w:t>в связи с привлечением к административной ответственности в виде дисквалификации на основании решения Арбитражного суда Пермского края от 27.01.2022, оставленного без изменения постановлением Семнадцатого арбитражного апелляционного суда от 28.04.2022г.  по делу №А50-25080/2021.</w:t>
            </w:r>
          </w:p>
          <w:p w14:paraId="57A9357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73F8C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087A" w:rsidRPr="00C549F7" w14:paraId="338C56A4" w14:textId="77777777" w:rsidTr="0073724A">
        <w:trPr>
          <w:trHeight w:val="144"/>
        </w:trPr>
        <w:tc>
          <w:tcPr>
            <w:tcW w:w="468" w:type="dxa"/>
          </w:tcPr>
          <w:p w14:paraId="53A355D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14:paraId="3C201ED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3467" w:type="dxa"/>
          </w:tcPr>
          <w:p w14:paraId="374B4DB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 приеме в члены НП СРО АУ «РАЗВИТИЕ» Ильиной Ирины Борисовны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</w:tcPr>
          <w:p w14:paraId="5EF0F66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eastAsia="Calibri" w:hAnsi="Arial" w:cs="Arial"/>
                <w:sz w:val="24"/>
                <w:szCs w:val="24"/>
              </w:rPr>
              <w:t xml:space="preserve">1.Принять в члены НП СРО АУ «РАЗВИТИЕ» </w:t>
            </w:r>
            <w:r w:rsidRPr="00A14F92">
              <w:rPr>
                <w:rFonts w:ascii="Arial" w:hAnsi="Arial" w:cs="Arial"/>
                <w:sz w:val="24"/>
                <w:szCs w:val="24"/>
              </w:rPr>
              <w:t>Ильину Ирину Борисовну</w:t>
            </w:r>
            <w:r w:rsidRPr="00A14F9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D2A1C4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0537CE7F" w14:textId="77777777" w:rsidTr="0073724A">
        <w:trPr>
          <w:trHeight w:val="144"/>
        </w:trPr>
        <w:tc>
          <w:tcPr>
            <w:tcW w:w="468" w:type="dxa"/>
          </w:tcPr>
          <w:p w14:paraId="29E4B2E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14:paraId="45B06C9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3467" w:type="dxa"/>
          </w:tcPr>
          <w:p w14:paraId="1C437FF4" w14:textId="77777777" w:rsidR="009C087A" w:rsidRPr="00A14F92" w:rsidRDefault="009C087A" w:rsidP="0073724A">
            <w:pPr>
              <w:pStyle w:val="ae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 Об утверждении Положения о взносах членов НП СРО АУ «РАЗВИТИЕ» в новой       редакции.</w:t>
            </w:r>
          </w:p>
          <w:p w14:paraId="649080F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6B06EF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Утвердить </w:t>
            </w:r>
            <w:r w:rsidRPr="00A14F92">
              <w:rPr>
                <w:rFonts w:ascii="Arial" w:hAnsi="Arial" w:cs="Arial"/>
                <w:sz w:val="24"/>
                <w:szCs w:val="24"/>
              </w:rPr>
              <w:t>Положение о взносах членов НП СРО АУ «РАЗВИТИЕ» в новой редакции, которая вступит в силу с 01.08.2022г.</w:t>
            </w:r>
          </w:p>
          <w:p w14:paraId="099D5DB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20C52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0703EB26" w14:textId="77777777" w:rsidTr="0073724A">
        <w:trPr>
          <w:trHeight w:val="144"/>
        </w:trPr>
        <w:tc>
          <w:tcPr>
            <w:tcW w:w="468" w:type="dxa"/>
          </w:tcPr>
          <w:p w14:paraId="48F99E8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14:paraId="2B426F7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3467" w:type="dxa"/>
          </w:tcPr>
          <w:p w14:paraId="2EBAEF57" w14:textId="77777777" w:rsidR="009C087A" w:rsidRPr="00A14F92" w:rsidRDefault="009C087A" w:rsidP="0073724A">
            <w:pPr>
              <w:pStyle w:val="ad"/>
              <w:spacing w:before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Об исключении из НП СРО АУ «РАЗВИТИЕ».</w:t>
            </w:r>
          </w:p>
          <w:p w14:paraId="547C9E8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DB0E5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DC2034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1.Исключить Рябова Дмитрия Анатольевича из состава НП СРО АУ «РАЗВИТИЕ» на основании свидетельства о смерти</w:t>
            </w:r>
          </w:p>
        </w:tc>
      </w:tr>
      <w:tr w:rsidR="009C087A" w:rsidRPr="00C549F7" w14:paraId="74C57A6C" w14:textId="77777777" w:rsidTr="0073724A">
        <w:trPr>
          <w:trHeight w:val="144"/>
        </w:trPr>
        <w:tc>
          <w:tcPr>
            <w:tcW w:w="468" w:type="dxa"/>
          </w:tcPr>
          <w:p w14:paraId="3C60C10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</w:tcPr>
          <w:p w14:paraId="66DB356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3467" w:type="dxa"/>
          </w:tcPr>
          <w:p w14:paraId="029C081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1.Об исключении из НП СРО АУ «РАЗВИТИЕ».</w:t>
            </w:r>
          </w:p>
          <w:p w14:paraId="36EFD84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2.Об одобрении выплаты </w:t>
            </w:r>
            <w:r w:rsidRPr="00A14F92">
              <w:rPr>
                <w:rFonts w:ascii="Arial" w:hAnsi="Arial" w:cs="Arial"/>
                <w:sz w:val="24"/>
                <w:szCs w:val="24"/>
              </w:rPr>
              <w:t>из компенсационного фонда НП СРО АУ «РАЗВИТИЕ» в пользу                ООО «Термик-Система».</w:t>
            </w:r>
          </w:p>
          <w:p w14:paraId="2A49589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3.Об одобрении выплаты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из компенсационного фонда НП </w:t>
            </w:r>
            <w:r w:rsidRPr="00A14F92">
              <w:rPr>
                <w:rFonts w:ascii="Arial" w:hAnsi="Arial" w:cs="Arial"/>
                <w:sz w:val="24"/>
                <w:szCs w:val="24"/>
              </w:rPr>
              <w:lastRenderedPageBreak/>
              <w:t>СРО АУ «РАЗВИТИЕ» в пользу Кузнецова Александра Павловича.</w:t>
            </w:r>
          </w:p>
          <w:p w14:paraId="5AD965B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1EE4EE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941700D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1.Исключить 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Логинова Сергея Михайловича </w:t>
            </w:r>
            <w:r w:rsidRPr="00A14F92">
              <w:rPr>
                <w:rFonts w:ascii="Arial" w:eastAsia="Calibri" w:hAnsi="Arial" w:cs="Arial"/>
                <w:sz w:val="24"/>
                <w:szCs w:val="24"/>
              </w:rPr>
              <w:t>из членов НП СРО АУ «РАЗВИТИЕ»   на   основании  заявления о добровольном выходе из Партнерства.</w:t>
            </w:r>
          </w:p>
          <w:p w14:paraId="5E748AA6" w14:textId="77777777" w:rsidR="009C087A" w:rsidRPr="00A14F92" w:rsidRDefault="009C087A" w:rsidP="0073724A">
            <w:pPr>
              <w:pStyle w:val="af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2.Одобрить компенсационную выплату из компенсационного </w:t>
            </w:r>
            <w:r w:rsidRPr="00A14F92">
              <w:rPr>
                <w:rFonts w:ascii="Arial" w:hAnsi="Arial" w:cs="Arial"/>
                <w:sz w:val="24"/>
                <w:szCs w:val="24"/>
              </w:rPr>
              <w:lastRenderedPageBreak/>
              <w:t>фонда НП СРО АУ «РАЗВИТИЕ» в пользу ООО «Термик-Система».</w:t>
            </w:r>
          </w:p>
          <w:p w14:paraId="37F7D9BF" w14:textId="77777777" w:rsidR="009C087A" w:rsidRPr="00A14F92" w:rsidRDefault="009C087A" w:rsidP="0073724A">
            <w:pPr>
              <w:pStyle w:val="af5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3.Одобрить компенсационную выплату из компенсационного фонда НП СРО АУ «РАЗВИТИЕ» в пользу Кузнецова Александра Павловича.</w:t>
            </w:r>
          </w:p>
          <w:p w14:paraId="3A694D4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31E9E99F" w14:textId="77777777" w:rsidTr="0073724A">
        <w:trPr>
          <w:trHeight w:val="871"/>
        </w:trPr>
        <w:tc>
          <w:tcPr>
            <w:tcW w:w="468" w:type="dxa"/>
          </w:tcPr>
          <w:p w14:paraId="56F669D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2" w:type="dxa"/>
          </w:tcPr>
          <w:p w14:paraId="46470019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3467" w:type="dxa"/>
          </w:tcPr>
          <w:p w14:paraId="2CDB9241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4F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 О приеме в члены НП СРО АУ «РАЗВИТИЕ» Макеева Антона Александровича</w:t>
            </w:r>
          </w:p>
          <w:p w14:paraId="7E8692E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BF09E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AEBB62A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1.Принять в члены НПСРО АУ «РАЗВИТИЕ» Макеева Антона Александровича</w:t>
            </w:r>
          </w:p>
          <w:p w14:paraId="7FB83B8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094D1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87A" w:rsidRPr="00C549F7" w14:paraId="2178FD01" w14:textId="77777777" w:rsidTr="0073724A">
        <w:trPr>
          <w:trHeight w:val="871"/>
        </w:trPr>
        <w:tc>
          <w:tcPr>
            <w:tcW w:w="468" w:type="dxa"/>
          </w:tcPr>
          <w:p w14:paraId="75B44E7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</w:tcPr>
          <w:p w14:paraId="213396BB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3467" w:type="dxa"/>
          </w:tcPr>
          <w:p w14:paraId="532A59E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 приеме в члены НП СРО АУ «РАЗВИТИЕ» Криволапова Антона Игоревича.</w:t>
            </w:r>
          </w:p>
          <w:p w14:paraId="1AC6CD5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2.О назначении аудитора для проверки ведения бухгалтерского учёта и финансовой (бухгалтерской) отчётности НП СРО АУ «РАЗВИТИЕ» </w:t>
            </w:r>
            <w:r w:rsidRPr="00A14F92">
              <w:rPr>
                <w:rFonts w:ascii="Arial" w:hAnsi="Arial" w:cs="Arial"/>
                <w:sz w:val="24"/>
                <w:szCs w:val="24"/>
              </w:rPr>
              <w:t>ООО "ЭЛКОД-АУДИТ.</w:t>
            </w:r>
          </w:p>
          <w:p w14:paraId="57BFD90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3.Об исключении из членов НП СРО АУ «РАЗВИТИЕ»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Гулина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Ивана Николаевича</w:t>
            </w:r>
            <w:r w:rsidRPr="00A14F9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5F575EC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</w:tcPr>
          <w:p w14:paraId="64B9C828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eastAsia="Calibri" w:hAnsi="Arial" w:cs="Arial"/>
                <w:bCs/>
                <w:sz w:val="24"/>
                <w:szCs w:val="24"/>
              </w:rPr>
              <w:t>Принять в члены НП СРО АУ «РАЗВИТИЕ Криволапова Антона Игоревича.</w:t>
            </w:r>
          </w:p>
          <w:p w14:paraId="46409640" w14:textId="77777777" w:rsidR="009C087A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Назначить аудитором для проверки ведения бухгалтерского учета и финансовой (бухгалтерской) отчетности НП СРО АУ «РАЗВИТИЕ» ООО "ЭЛКОД-АУДИТ".</w:t>
            </w:r>
          </w:p>
          <w:p w14:paraId="36D0E86C" w14:textId="77777777" w:rsidR="009C087A" w:rsidRPr="00A14F92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 xml:space="preserve">3.Исключить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Гулина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Ивана Николаевича из членов НП СРО АУ «РАЗВИТИЕ» на основании заявления о добровольном выходе из Партнерства.</w:t>
            </w:r>
          </w:p>
          <w:p w14:paraId="0771428B" w14:textId="77777777" w:rsidR="009C087A" w:rsidRPr="00A14F92" w:rsidRDefault="009C087A" w:rsidP="0073724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270AA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3EEBA4BF" w14:textId="77777777" w:rsidTr="0073724A">
        <w:trPr>
          <w:trHeight w:val="871"/>
        </w:trPr>
        <w:tc>
          <w:tcPr>
            <w:tcW w:w="468" w:type="dxa"/>
          </w:tcPr>
          <w:p w14:paraId="398EE1A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</w:tcPr>
          <w:p w14:paraId="3972EEA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3467" w:type="dxa"/>
          </w:tcPr>
          <w:p w14:paraId="093943C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1.Об исключении из членов НП СРО АУ «РАЗВИТИЕ» Лебедева Антона Владимировича</w:t>
            </w:r>
          </w:p>
        </w:tc>
        <w:tc>
          <w:tcPr>
            <w:tcW w:w="4493" w:type="dxa"/>
          </w:tcPr>
          <w:p w14:paraId="74E8C522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1.Исключить Лебедева Антона Владимировича из членов НП СРО АУ «РАЗВИТИЕ» на основании заявления о добровольном выходе из Партнерства.</w:t>
            </w:r>
          </w:p>
          <w:p w14:paraId="20DFA5E2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35A85A38" w14:textId="77777777" w:rsidTr="0073724A">
        <w:trPr>
          <w:trHeight w:val="871"/>
        </w:trPr>
        <w:tc>
          <w:tcPr>
            <w:tcW w:w="468" w:type="dxa"/>
          </w:tcPr>
          <w:p w14:paraId="711BFE7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14:paraId="59FDF53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467" w:type="dxa"/>
          </w:tcPr>
          <w:p w14:paraId="7EB5450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1.Об одобрении выплаты из компенсационного фонда НП СРО АУ «РАЗВИТИЕ» в</w:t>
            </w:r>
          </w:p>
          <w:p w14:paraId="0B25F5A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    пользу Зайцевой Людмилы Ивановны.</w:t>
            </w:r>
          </w:p>
          <w:p w14:paraId="4A4E1F3F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32119F56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Одобрить компенсационную выплату из компенсационного фонда НП СРО АУ «РАЗВИТИЕ» в пользу Зайцевой Людмилы Ивановны в размере 442 728,16 руб.</w:t>
            </w:r>
          </w:p>
          <w:p w14:paraId="691A6BD9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4419AC5E" w14:textId="77777777" w:rsidTr="0073724A">
        <w:trPr>
          <w:trHeight w:val="871"/>
        </w:trPr>
        <w:tc>
          <w:tcPr>
            <w:tcW w:w="468" w:type="dxa"/>
          </w:tcPr>
          <w:p w14:paraId="1699EFE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32" w:type="dxa"/>
          </w:tcPr>
          <w:p w14:paraId="2A948D44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67" w:type="dxa"/>
          </w:tcPr>
          <w:p w14:paraId="1FFC2D3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Об исключении из членов НП СРО АУ «РАЗВИТИЕ» </w:t>
            </w:r>
            <w:bookmarkStart w:id="0" w:name="_Hlk120781628"/>
            <w:r w:rsidRPr="00A14F92">
              <w:rPr>
                <w:rFonts w:ascii="Arial" w:hAnsi="Arial" w:cs="Arial"/>
                <w:sz w:val="24"/>
                <w:szCs w:val="24"/>
              </w:rPr>
              <w:t>Груздева Константина Александровича.</w:t>
            </w:r>
            <w:bookmarkEnd w:id="0"/>
          </w:p>
          <w:p w14:paraId="285F63B5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6E80F097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1.Исключить Груздева Константина Александровича из членов НП СРО АУ «РАЗВИТИЕ» на основании заявления о добровольном выходе из Партнерства.</w:t>
            </w:r>
          </w:p>
          <w:p w14:paraId="639AC8E4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6A4D34F4" w14:textId="77777777" w:rsidTr="0073724A">
        <w:trPr>
          <w:trHeight w:val="871"/>
        </w:trPr>
        <w:tc>
          <w:tcPr>
            <w:tcW w:w="468" w:type="dxa"/>
          </w:tcPr>
          <w:p w14:paraId="27F66E5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</w:tcPr>
          <w:p w14:paraId="33F2B69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3467" w:type="dxa"/>
          </w:tcPr>
          <w:p w14:paraId="0152F222" w14:textId="77777777" w:rsidR="009C087A" w:rsidRPr="00A14F92" w:rsidRDefault="009C087A" w:rsidP="0073724A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Об исключении из членов НП СРО АУ «РАЗВИТИЕ» </w:t>
            </w:r>
            <w:proofErr w:type="spellStart"/>
            <w:r w:rsidRPr="00A14F92">
              <w:rPr>
                <w:rFonts w:ascii="Arial" w:hAnsi="Arial" w:cs="Arial"/>
                <w:sz w:val="24"/>
                <w:szCs w:val="24"/>
              </w:rPr>
              <w:t>Рущицкой</w:t>
            </w:r>
            <w:proofErr w:type="spellEnd"/>
            <w:r w:rsidRPr="00A14F92">
              <w:rPr>
                <w:rFonts w:ascii="Arial" w:hAnsi="Arial" w:cs="Arial"/>
                <w:sz w:val="24"/>
                <w:szCs w:val="24"/>
              </w:rPr>
              <w:t xml:space="preserve"> Ольги Александровны.</w:t>
            </w:r>
          </w:p>
          <w:p w14:paraId="661FB5D3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93" w:type="dxa"/>
          </w:tcPr>
          <w:p w14:paraId="698F57B0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1.Исключить </w:t>
            </w:r>
            <w:proofErr w:type="spellStart"/>
            <w:r w:rsidRPr="00A14F92">
              <w:rPr>
                <w:rFonts w:ascii="Arial" w:hAnsi="Arial" w:cs="Arial"/>
                <w:bCs/>
                <w:sz w:val="24"/>
                <w:szCs w:val="24"/>
              </w:rPr>
              <w:t>Рущицкую</w:t>
            </w:r>
            <w:proofErr w:type="spellEnd"/>
            <w:r w:rsidRPr="00A14F92">
              <w:rPr>
                <w:rFonts w:ascii="Arial" w:hAnsi="Arial" w:cs="Arial"/>
                <w:bCs/>
                <w:sz w:val="24"/>
                <w:szCs w:val="24"/>
              </w:rPr>
              <w:t xml:space="preserve"> Ольгу Александровну из членов НП СРО АУ «РАЗВИТИЕ» на основании заявления о добровольном выходе из Партнерства.</w:t>
            </w:r>
          </w:p>
          <w:p w14:paraId="3B23DFCB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087A" w:rsidRPr="00C549F7" w14:paraId="7CC68080" w14:textId="77777777" w:rsidTr="0073724A">
        <w:trPr>
          <w:trHeight w:val="871"/>
        </w:trPr>
        <w:tc>
          <w:tcPr>
            <w:tcW w:w="468" w:type="dxa"/>
          </w:tcPr>
          <w:p w14:paraId="2EF5560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2" w:type="dxa"/>
          </w:tcPr>
          <w:p w14:paraId="14F2E94C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3467" w:type="dxa"/>
          </w:tcPr>
          <w:p w14:paraId="45ECC168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A14F92">
              <w:rPr>
                <w:rFonts w:ascii="Arial" w:hAnsi="Arial" w:cs="Arial"/>
                <w:sz w:val="24"/>
                <w:szCs w:val="24"/>
              </w:rPr>
              <w:t>Об утверждении Графика плановых проверок профессиональной деятельности арбитражных управляющих - членов НП СРО АУ «РАЗВИТИЕ» на 2023 год.</w:t>
            </w:r>
          </w:p>
          <w:p w14:paraId="26C4807C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2.Об утверждении программ повышения уровня профессиональной подготовки арбитражных управляющих.</w:t>
            </w:r>
          </w:p>
          <w:p w14:paraId="5B81D662" w14:textId="77777777" w:rsidR="009C087A" w:rsidRPr="00A14F92" w:rsidRDefault="009C087A" w:rsidP="0073724A">
            <w:pPr>
              <w:pStyle w:val="ae"/>
              <w:shd w:val="clear" w:color="auto" w:fill="FFFFFF"/>
              <w:ind w:left="78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F0A566E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</w:tcPr>
          <w:p w14:paraId="6AA271DB" w14:textId="77777777" w:rsidR="009C087A" w:rsidRPr="00A14F92" w:rsidRDefault="009C087A" w:rsidP="0073724A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sz w:val="24"/>
                <w:szCs w:val="24"/>
              </w:rPr>
              <w:t>1.Утвердить График плановых проверок профессиональной деятельности членов                      НП СРО АУ «РАЗВИТИЕ» на 2023 год.</w:t>
            </w:r>
          </w:p>
          <w:p w14:paraId="74F6CBBA" w14:textId="77777777" w:rsidR="009C087A" w:rsidRPr="00A14F92" w:rsidRDefault="009C087A" w:rsidP="007372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F92">
              <w:rPr>
                <w:rFonts w:ascii="Arial" w:hAnsi="Arial" w:cs="Arial"/>
                <w:bCs/>
                <w:sz w:val="24"/>
                <w:szCs w:val="24"/>
              </w:rPr>
              <w:t>2.Утвердить программы</w:t>
            </w:r>
            <w:r w:rsidRPr="00A14F92">
              <w:rPr>
                <w:rFonts w:ascii="Arial" w:hAnsi="Arial" w:cs="Arial"/>
                <w:sz w:val="24"/>
                <w:szCs w:val="24"/>
              </w:rPr>
              <w:t xml:space="preserve"> повышения уровня профессиональной подготовки арбитражных управляющих:</w:t>
            </w:r>
          </w:p>
          <w:p w14:paraId="3AF2915C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•«Повышение уровня профессиональной подготовки арбитражных управляющих», ЧУДПО «Институт профессионального роста»;</w:t>
            </w:r>
          </w:p>
          <w:p w14:paraId="06BF5AC1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•«Повышение уровня профессиональной подготовки арбитражных управляющих в соответствии с требованием Федерального стандарта деятельности СРО арбитражных управляющих», АНОДПО Федеральный центр непрерывного образования и просвещения «Знание»;</w:t>
            </w:r>
          </w:p>
          <w:p w14:paraId="760959E7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•«Актуальные изменения нормативно-правового регулирования деятельности в сфере арбитражного управления», ООО «Межрегиональный институт дополнительного образования»;</w:t>
            </w:r>
          </w:p>
          <w:p w14:paraId="5FCAF12C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•«Программа повышения уровня профессиональной подготовки 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арбитражных управляющих», АНО ДПО «Бизнес-школа экономики и антикризисного управления»;</w:t>
            </w:r>
          </w:p>
          <w:p w14:paraId="07930160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•«Банкротство: изменения законодательства и арбитражная практика»,                                                                    ООО "Приволжский  институт профессиональной подготовки кадров";</w:t>
            </w:r>
          </w:p>
          <w:p w14:paraId="2DA871EE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•«Банкротство: изменения законодательства и арбитражная практика», ФГБОУ ВО "Уральский государственный аграрный университет";</w:t>
            </w:r>
          </w:p>
          <w:p w14:paraId="322777D3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•«Банкротство граждан: актуальная практика" ЧОУ ДПО "Учебно- Деловой центр "</w:t>
            </w:r>
            <w:proofErr w:type="spellStart"/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Динком</w:t>
            </w:r>
            <w:proofErr w:type="spellEnd"/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";</w:t>
            </w:r>
          </w:p>
          <w:p w14:paraId="2F2CB49E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•«Программа повышения уровня профессиональной подготовки;</w:t>
            </w:r>
          </w:p>
          <w:p w14:paraId="6119D881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арбитражных управляющих» Российский экономический университет им. Плеханова;</w:t>
            </w:r>
          </w:p>
          <w:p w14:paraId="3793B52A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•«Повышение квалификации арбитражных управляющих», ВГУЮ РПА Минюста России;</w:t>
            </w:r>
          </w:p>
          <w:p w14:paraId="3899E01A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•«Программа повышения уровня профессиональной подготовки арбитражных управляющих» ЧОУ ДПО "Институт повышения квалификации и профессиональной подготовки кадров";</w:t>
            </w:r>
          </w:p>
          <w:p w14:paraId="0237291B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 xml:space="preserve">•Программа "Повышение уровня профессиональной подготовки арбитражных управляющих-2022: ответственность лиц, осуществляющих арбитражное управление и страхование ответственности управляющих, проблемы и практика формирования конкурсной массы в делах о банкротстве отдельных категорий должников" ФГАОУ ВО "Новосибирский национальный исследовательский </w:t>
            </w: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государственный университет";</w:t>
            </w:r>
          </w:p>
          <w:p w14:paraId="19309441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•Автономная некоммерческая организация дополнительного профессионального образования </w:t>
            </w:r>
          </w:p>
          <w:p w14:paraId="77B431DE" w14:textId="77777777" w:rsidR="009C087A" w:rsidRPr="00A14F92" w:rsidRDefault="009C087A" w:rsidP="0073724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F92">
              <w:rPr>
                <w:rFonts w:ascii="Arial" w:hAnsi="Arial" w:cs="Arial"/>
                <w:color w:val="000000"/>
                <w:sz w:val="24"/>
                <w:szCs w:val="24"/>
              </w:rPr>
              <w:t>“Бизнес-школа экономики и антикризисного управления”.</w:t>
            </w:r>
          </w:p>
          <w:p w14:paraId="6A4BE614" w14:textId="77777777" w:rsidR="009C087A" w:rsidRPr="009C087A" w:rsidRDefault="009C087A" w:rsidP="009C087A">
            <w:pPr>
              <w:tabs>
                <w:tab w:val="left" w:pos="109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CBCA3" w14:textId="77777777" w:rsidR="009C087A" w:rsidRDefault="009C087A" w:rsidP="009C087A">
      <w:pPr>
        <w:jc w:val="both"/>
        <w:rPr>
          <w:sz w:val="24"/>
          <w:szCs w:val="24"/>
        </w:rPr>
      </w:pPr>
    </w:p>
    <w:p w14:paraId="431DA915" w14:textId="77777777" w:rsidR="009C087A" w:rsidRPr="003E1E96" w:rsidRDefault="009C087A" w:rsidP="009C087A">
      <w:pPr>
        <w:jc w:val="both"/>
        <w:rPr>
          <w:sz w:val="24"/>
          <w:szCs w:val="24"/>
        </w:rPr>
      </w:pPr>
    </w:p>
    <w:p w14:paraId="63EC6BBC" w14:textId="77777777" w:rsidR="009C087A" w:rsidRPr="00A14F92" w:rsidRDefault="009C087A" w:rsidP="009C08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4F92">
        <w:rPr>
          <w:rFonts w:ascii="Arial" w:hAnsi="Arial" w:cs="Arial"/>
          <w:b/>
          <w:bCs/>
          <w:sz w:val="24"/>
          <w:szCs w:val="24"/>
        </w:rPr>
        <w:t xml:space="preserve">Председатель Наблюдательный совета </w:t>
      </w:r>
    </w:p>
    <w:p w14:paraId="7FEDF4B8" w14:textId="083BC701" w:rsidR="009C087A" w:rsidRPr="00A14F92" w:rsidRDefault="009C087A" w:rsidP="009C087A">
      <w:pPr>
        <w:jc w:val="both"/>
        <w:rPr>
          <w:rFonts w:ascii="Arial" w:hAnsi="Arial" w:cs="Arial"/>
          <w:b/>
          <w:sz w:val="24"/>
          <w:szCs w:val="24"/>
        </w:rPr>
      </w:pPr>
      <w:r w:rsidRPr="00A14F92">
        <w:rPr>
          <w:rFonts w:ascii="Arial" w:hAnsi="Arial" w:cs="Arial"/>
          <w:b/>
          <w:bCs/>
          <w:sz w:val="24"/>
          <w:szCs w:val="24"/>
        </w:rPr>
        <w:t xml:space="preserve">НП СРО АУ «РАЗВИТИЕ»                                                                                    </w:t>
      </w:r>
      <w:r w:rsidRPr="00A14F92">
        <w:rPr>
          <w:rFonts w:ascii="Arial" w:hAnsi="Arial" w:cs="Arial"/>
          <w:b/>
          <w:sz w:val="24"/>
          <w:szCs w:val="24"/>
        </w:rPr>
        <w:t>Кучин И.И.</w:t>
      </w:r>
    </w:p>
    <w:p w14:paraId="348C2875" w14:textId="77777777" w:rsidR="005168C8" w:rsidRPr="006513DF" w:rsidRDefault="005168C8" w:rsidP="006513DF">
      <w:pPr>
        <w:spacing w:line="360" w:lineRule="auto"/>
        <w:ind w:hanging="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5168C8" w:rsidRPr="006513DF" w:rsidSect="001E4EF3">
      <w:footerReference w:type="even" r:id="rId10"/>
      <w:footerReference w:type="default" r:id="rId11"/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EC39" w14:textId="77777777" w:rsidR="00434F5A" w:rsidRDefault="00434F5A">
      <w:r>
        <w:separator/>
      </w:r>
    </w:p>
  </w:endnote>
  <w:endnote w:type="continuationSeparator" w:id="0">
    <w:p w14:paraId="0209528F" w14:textId="77777777" w:rsidR="00434F5A" w:rsidRDefault="0043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BAD4" w14:textId="77777777" w:rsidR="00C42E97" w:rsidRDefault="00597A12" w:rsidP="00BD7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E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22A43" w14:textId="77777777" w:rsidR="00C42E97" w:rsidRDefault="00C42E97" w:rsidP="00BD7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B608" w14:textId="77777777" w:rsidR="00C42E97" w:rsidRDefault="00C42E97" w:rsidP="00BD70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57DC" w14:textId="77777777" w:rsidR="00434F5A" w:rsidRDefault="00434F5A">
      <w:r>
        <w:separator/>
      </w:r>
    </w:p>
  </w:footnote>
  <w:footnote w:type="continuationSeparator" w:id="0">
    <w:p w14:paraId="0ADD4DDF" w14:textId="77777777" w:rsidR="00434F5A" w:rsidRDefault="0043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9C1"/>
    <w:multiLevelType w:val="hybridMultilevel"/>
    <w:tmpl w:val="5C4404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EA2C37"/>
    <w:multiLevelType w:val="hybridMultilevel"/>
    <w:tmpl w:val="C4C8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B66E6"/>
    <w:multiLevelType w:val="hybridMultilevel"/>
    <w:tmpl w:val="ED50A5BE"/>
    <w:lvl w:ilvl="0" w:tplc="0F38286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050258"/>
    <w:multiLevelType w:val="hybridMultilevel"/>
    <w:tmpl w:val="445E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72E2D"/>
    <w:multiLevelType w:val="hybridMultilevel"/>
    <w:tmpl w:val="7BCE2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2C48C2">
      <w:start w:val="1"/>
      <w:numFmt w:val="decimal"/>
      <w:lvlText w:val="%2."/>
      <w:lvlJc w:val="left"/>
      <w:pPr>
        <w:tabs>
          <w:tab w:val="num" w:pos="2808"/>
        </w:tabs>
        <w:ind w:left="2808" w:hanging="136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4EA7913"/>
    <w:multiLevelType w:val="hybridMultilevel"/>
    <w:tmpl w:val="5DC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0FE"/>
    <w:multiLevelType w:val="hybridMultilevel"/>
    <w:tmpl w:val="CF78CB0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 w15:restartNumberingAfterBreak="0">
    <w:nsid w:val="20A51E54"/>
    <w:multiLevelType w:val="hybridMultilevel"/>
    <w:tmpl w:val="8B56D0CE"/>
    <w:lvl w:ilvl="0" w:tplc="841A373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3E1CB8"/>
    <w:multiLevelType w:val="hybridMultilevel"/>
    <w:tmpl w:val="BFF24E22"/>
    <w:lvl w:ilvl="0" w:tplc="BE02C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59D6"/>
    <w:multiLevelType w:val="hybridMultilevel"/>
    <w:tmpl w:val="1F0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812"/>
    <w:multiLevelType w:val="hybridMultilevel"/>
    <w:tmpl w:val="2350F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C33A9D"/>
    <w:multiLevelType w:val="hybridMultilevel"/>
    <w:tmpl w:val="142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5364"/>
    <w:multiLevelType w:val="multilevel"/>
    <w:tmpl w:val="B2526124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E6307F"/>
    <w:multiLevelType w:val="hybridMultilevel"/>
    <w:tmpl w:val="3EE43144"/>
    <w:lvl w:ilvl="0" w:tplc="431624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D03B94"/>
    <w:multiLevelType w:val="hybridMultilevel"/>
    <w:tmpl w:val="DCB0D96C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15" w15:restartNumberingAfterBreak="0">
    <w:nsid w:val="44E12C14"/>
    <w:multiLevelType w:val="hybridMultilevel"/>
    <w:tmpl w:val="FE384010"/>
    <w:lvl w:ilvl="0" w:tplc="615C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F164FA"/>
    <w:multiLevelType w:val="hybridMultilevel"/>
    <w:tmpl w:val="180271F8"/>
    <w:lvl w:ilvl="0" w:tplc="CBF06B60">
      <w:start w:val="1"/>
      <w:numFmt w:val="decimal"/>
      <w:lvlText w:val="%1."/>
      <w:lvlJc w:val="left"/>
      <w:pPr>
        <w:ind w:left="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 w15:restartNumberingAfterBreak="0">
    <w:nsid w:val="4E4F6B1A"/>
    <w:multiLevelType w:val="hybridMultilevel"/>
    <w:tmpl w:val="243EDB20"/>
    <w:lvl w:ilvl="0" w:tplc="F27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B4884"/>
    <w:multiLevelType w:val="hybridMultilevel"/>
    <w:tmpl w:val="7646C57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9" w15:restartNumberingAfterBreak="0">
    <w:nsid w:val="522C1C1E"/>
    <w:multiLevelType w:val="hybridMultilevel"/>
    <w:tmpl w:val="1914940E"/>
    <w:lvl w:ilvl="0" w:tplc="AB0A0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3D59"/>
    <w:multiLevelType w:val="hybridMultilevel"/>
    <w:tmpl w:val="6A885752"/>
    <w:lvl w:ilvl="0" w:tplc="AB7E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63783D"/>
    <w:multiLevelType w:val="hybridMultilevel"/>
    <w:tmpl w:val="4102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6E1FB7"/>
    <w:multiLevelType w:val="hybridMultilevel"/>
    <w:tmpl w:val="C728F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164573"/>
    <w:multiLevelType w:val="hybridMultilevel"/>
    <w:tmpl w:val="ED44F294"/>
    <w:lvl w:ilvl="0" w:tplc="8440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532DB7"/>
    <w:multiLevelType w:val="hybridMultilevel"/>
    <w:tmpl w:val="F1BA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BC432B"/>
    <w:multiLevelType w:val="hybridMultilevel"/>
    <w:tmpl w:val="957C526A"/>
    <w:lvl w:ilvl="0" w:tplc="107A5808">
      <w:start w:val="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66994AA1"/>
    <w:multiLevelType w:val="hybridMultilevel"/>
    <w:tmpl w:val="104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380A08"/>
    <w:multiLevelType w:val="hybridMultilevel"/>
    <w:tmpl w:val="A4F6FF72"/>
    <w:lvl w:ilvl="0" w:tplc="18D4E83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01F80"/>
    <w:multiLevelType w:val="hybridMultilevel"/>
    <w:tmpl w:val="E08045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AF0514F"/>
    <w:multiLevelType w:val="hybridMultilevel"/>
    <w:tmpl w:val="F29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572EE"/>
    <w:multiLevelType w:val="hybridMultilevel"/>
    <w:tmpl w:val="CF08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48644F"/>
    <w:multiLevelType w:val="hybridMultilevel"/>
    <w:tmpl w:val="66543E02"/>
    <w:lvl w:ilvl="0" w:tplc="F8DCC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A36"/>
    <w:multiLevelType w:val="hybridMultilevel"/>
    <w:tmpl w:val="1816626C"/>
    <w:lvl w:ilvl="0" w:tplc="8D2405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AF006D"/>
    <w:multiLevelType w:val="hybridMultilevel"/>
    <w:tmpl w:val="F7EA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5E39DB"/>
    <w:multiLevelType w:val="hybridMultilevel"/>
    <w:tmpl w:val="6D52535A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5" w15:restartNumberingAfterBreak="0">
    <w:nsid w:val="78633DAE"/>
    <w:multiLevelType w:val="hybridMultilevel"/>
    <w:tmpl w:val="879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5313C"/>
    <w:multiLevelType w:val="hybridMultilevel"/>
    <w:tmpl w:val="F6A0EA32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7" w15:restartNumberingAfterBreak="0">
    <w:nsid w:val="7F872EBC"/>
    <w:multiLevelType w:val="hybridMultilevel"/>
    <w:tmpl w:val="24E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596055">
    <w:abstractNumId w:val="33"/>
  </w:num>
  <w:num w:numId="2" w16cid:durableId="387804343">
    <w:abstractNumId w:val="17"/>
  </w:num>
  <w:num w:numId="3" w16cid:durableId="451365576">
    <w:abstractNumId w:val="6"/>
  </w:num>
  <w:num w:numId="4" w16cid:durableId="1207369930">
    <w:abstractNumId w:val="3"/>
  </w:num>
  <w:num w:numId="5" w16cid:durableId="1540237657">
    <w:abstractNumId w:val="24"/>
  </w:num>
  <w:num w:numId="6" w16cid:durableId="951520226">
    <w:abstractNumId w:val="1"/>
  </w:num>
  <w:num w:numId="7" w16cid:durableId="1883975110">
    <w:abstractNumId w:val="37"/>
  </w:num>
  <w:num w:numId="8" w16cid:durableId="1503010417">
    <w:abstractNumId w:val="18"/>
  </w:num>
  <w:num w:numId="9" w16cid:durableId="1890726106">
    <w:abstractNumId w:val="4"/>
  </w:num>
  <w:num w:numId="10" w16cid:durableId="882517299">
    <w:abstractNumId w:val="14"/>
  </w:num>
  <w:num w:numId="11" w16cid:durableId="1785491538">
    <w:abstractNumId w:val="21"/>
  </w:num>
  <w:num w:numId="12" w16cid:durableId="1637635685">
    <w:abstractNumId w:val="30"/>
  </w:num>
  <w:num w:numId="13" w16cid:durableId="2040741104">
    <w:abstractNumId w:val="34"/>
  </w:num>
  <w:num w:numId="14" w16cid:durableId="947587763">
    <w:abstractNumId w:val="36"/>
  </w:num>
  <w:num w:numId="15" w16cid:durableId="1099982020">
    <w:abstractNumId w:val="28"/>
  </w:num>
  <w:num w:numId="16" w16cid:durableId="792283693">
    <w:abstractNumId w:val="26"/>
  </w:num>
  <w:num w:numId="17" w16cid:durableId="488598845">
    <w:abstractNumId w:val="0"/>
  </w:num>
  <w:num w:numId="18" w16cid:durableId="1546672410">
    <w:abstractNumId w:val="16"/>
  </w:num>
  <w:num w:numId="19" w16cid:durableId="649750013">
    <w:abstractNumId w:val="32"/>
  </w:num>
  <w:num w:numId="20" w16cid:durableId="614219798">
    <w:abstractNumId w:val="25"/>
  </w:num>
  <w:num w:numId="21" w16cid:durableId="727651670">
    <w:abstractNumId w:val="5"/>
  </w:num>
  <w:num w:numId="22" w16cid:durableId="2000844297">
    <w:abstractNumId w:val="23"/>
  </w:num>
  <w:num w:numId="23" w16cid:durableId="692388289">
    <w:abstractNumId w:val="20"/>
  </w:num>
  <w:num w:numId="24" w16cid:durableId="1779257769">
    <w:abstractNumId w:val="27"/>
  </w:num>
  <w:num w:numId="25" w16cid:durableId="496576514">
    <w:abstractNumId w:val="13"/>
  </w:num>
  <w:num w:numId="26" w16cid:durableId="1066298073">
    <w:abstractNumId w:val="22"/>
  </w:num>
  <w:num w:numId="27" w16cid:durableId="1185440023">
    <w:abstractNumId w:val="29"/>
  </w:num>
  <w:num w:numId="28" w16cid:durableId="140005950">
    <w:abstractNumId w:val="10"/>
  </w:num>
  <w:num w:numId="29" w16cid:durableId="143008588">
    <w:abstractNumId w:val="8"/>
  </w:num>
  <w:num w:numId="30" w16cid:durableId="1408383489">
    <w:abstractNumId w:val="35"/>
  </w:num>
  <w:num w:numId="31" w16cid:durableId="1886988824">
    <w:abstractNumId w:val="15"/>
  </w:num>
  <w:num w:numId="32" w16cid:durableId="1682850264">
    <w:abstractNumId w:val="19"/>
  </w:num>
  <w:num w:numId="33" w16cid:durableId="1274510001">
    <w:abstractNumId w:val="9"/>
  </w:num>
  <w:num w:numId="34" w16cid:durableId="394789215">
    <w:abstractNumId w:val="7"/>
  </w:num>
  <w:num w:numId="35" w16cid:durableId="695810413">
    <w:abstractNumId w:val="11"/>
  </w:num>
  <w:num w:numId="36" w16cid:durableId="698354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8945722">
    <w:abstractNumId w:val="12"/>
  </w:num>
  <w:num w:numId="38" w16cid:durableId="20742318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C"/>
    <w:rsid w:val="00004746"/>
    <w:rsid w:val="00007010"/>
    <w:rsid w:val="00007AA6"/>
    <w:rsid w:val="00014686"/>
    <w:rsid w:val="00016F1F"/>
    <w:rsid w:val="0002008F"/>
    <w:rsid w:val="00027645"/>
    <w:rsid w:val="00031D6C"/>
    <w:rsid w:val="00040B99"/>
    <w:rsid w:val="00041172"/>
    <w:rsid w:val="00042AFC"/>
    <w:rsid w:val="00042EE7"/>
    <w:rsid w:val="0004775B"/>
    <w:rsid w:val="00053A98"/>
    <w:rsid w:val="000571BA"/>
    <w:rsid w:val="000624C8"/>
    <w:rsid w:val="00067259"/>
    <w:rsid w:val="000679E3"/>
    <w:rsid w:val="0007107D"/>
    <w:rsid w:val="0007299B"/>
    <w:rsid w:val="00072C13"/>
    <w:rsid w:val="00072D6D"/>
    <w:rsid w:val="00091C75"/>
    <w:rsid w:val="000B0738"/>
    <w:rsid w:val="000B5CBD"/>
    <w:rsid w:val="000B6EA7"/>
    <w:rsid w:val="000C30F7"/>
    <w:rsid w:val="000D17BF"/>
    <w:rsid w:val="000D189D"/>
    <w:rsid w:val="000D2D8E"/>
    <w:rsid w:val="000D6677"/>
    <w:rsid w:val="000D6C9A"/>
    <w:rsid w:val="000D73D8"/>
    <w:rsid w:val="000E40ED"/>
    <w:rsid w:val="000E71C6"/>
    <w:rsid w:val="000F3EB0"/>
    <w:rsid w:val="000F3F1A"/>
    <w:rsid w:val="000F4918"/>
    <w:rsid w:val="000F651D"/>
    <w:rsid w:val="000F7BB3"/>
    <w:rsid w:val="001335E4"/>
    <w:rsid w:val="00133695"/>
    <w:rsid w:val="00133A52"/>
    <w:rsid w:val="00143819"/>
    <w:rsid w:val="00152051"/>
    <w:rsid w:val="00153680"/>
    <w:rsid w:val="00156513"/>
    <w:rsid w:val="001622BA"/>
    <w:rsid w:val="001650B4"/>
    <w:rsid w:val="0016709B"/>
    <w:rsid w:val="00172E99"/>
    <w:rsid w:val="00172EC2"/>
    <w:rsid w:val="00174472"/>
    <w:rsid w:val="001762F1"/>
    <w:rsid w:val="0018013C"/>
    <w:rsid w:val="00184A5A"/>
    <w:rsid w:val="00196E41"/>
    <w:rsid w:val="001A66A7"/>
    <w:rsid w:val="001A6C72"/>
    <w:rsid w:val="001B3AA7"/>
    <w:rsid w:val="001B4850"/>
    <w:rsid w:val="001C0900"/>
    <w:rsid w:val="001C3A26"/>
    <w:rsid w:val="001D2563"/>
    <w:rsid w:val="001E098D"/>
    <w:rsid w:val="001E28CC"/>
    <w:rsid w:val="001E4EF3"/>
    <w:rsid w:val="001F128F"/>
    <w:rsid w:val="001F7770"/>
    <w:rsid w:val="00204DE4"/>
    <w:rsid w:val="002151CA"/>
    <w:rsid w:val="00233103"/>
    <w:rsid w:val="00235B3B"/>
    <w:rsid w:val="002440A5"/>
    <w:rsid w:val="00256415"/>
    <w:rsid w:val="002643C1"/>
    <w:rsid w:val="00272075"/>
    <w:rsid w:val="00280BFE"/>
    <w:rsid w:val="00282F00"/>
    <w:rsid w:val="002847F1"/>
    <w:rsid w:val="00292993"/>
    <w:rsid w:val="00294FA6"/>
    <w:rsid w:val="002B6495"/>
    <w:rsid w:val="002C58DE"/>
    <w:rsid w:val="002C5BF0"/>
    <w:rsid w:val="002C7835"/>
    <w:rsid w:val="002D399C"/>
    <w:rsid w:val="002D7C95"/>
    <w:rsid w:val="002E4CF4"/>
    <w:rsid w:val="002F4B6C"/>
    <w:rsid w:val="002F5221"/>
    <w:rsid w:val="002F55BE"/>
    <w:rsid w:val="00300ACF"/>
    <w:rsid w:val="0031056A"/>
    <w:rsid w:val="00313109"/>
    <w:rsid w:val="00313B79"/>
    <w:rsid w:val="00314022"/>
    <w:rsid w:val="00314D95"/>
    <w:rsid w:val="00321DB1"/>
    <w:rsid w:val="00326970"/>
    <w:rsid w:val="00326E92"/>
    <w:rsid w:val="0034649C"/>
    <w:rsid w:val="00350DF9"/>
    <w:rsid w:val="00357CBD"/>
    <w:rsid w:val="00362514"/>
    <w:rsid w:val="003649C7"/>
    <w:rsid w:val="00365A4A"/>
    <w:rsid w:val="00370FF0"/>
    <w:rsid w:val="00377AEF"/>
    <w:rsid w:val="003815A7"/>
    <w:rsid w:val="0038169E"/>
    <w:rsid w:val="00381C95"/>
    <w:rsid w:val="00385C32"/>
    <w:rsid w:val="00386932"/>
    <w:rsid w:val="0038783D"/>
    <w:rsid w:val="0039485D"/>
    <w:rsid w:val="003A417E"/>
    <w:rsid w:val="003A42EE"/>
    <w:rsid w:val="003B069A"/>
    <w:rsid w:val="003B3536"/>
    <w:rsid w:val="003C1639"/>
    <w:rsid w:val="003C46F9"/>
    <w:rsid w:val="003C6A56"/>
    <w:rsid w:val="003C724A"/>
    <w:rsid w:val="003D5201"/>
    <w:rsid w:val="003D5A80"/>
    <w:rsid w:val="003D674F"/>
    <w:rsid w:val="003E3F65"/>
    <w:rsid w:val="00407252"/>
    <w:rsid w:val="00414474"/>
    <w:rsid w:val="00420C6D"/>
    <w:rsid w:val="00421042"/>
    <w:rsid w:val="00424CF6"/>
    <w:rsid w:val="004311CD"/>
    <w:rsid w:val="00433956"/>
    <w:rsid w:val="00434A8C"/>
    <w:rsid w:val="00434F5A"/>
    <w:rsid w:val="00437480"/>
    <w:rsid w:val="004437D2"/>
    <w:rsid w:val="0044642D"/>
    <w:rsid w:val="00447449"/>
    <w:rsid w:val="0045260E"/>
    <w:rsid w:val="00461BA4"/>
    <w:rsid w:val="00461ECE"/>
    <w:rsid w:val="00462DE6"/>
    <w:rsid w:val="0047133B"/>
    <w:rsid w:val="00471B73"/>
    <w:rsid w:val="00480B71"/>
    <w:rsid w:val="00483C5D"/>
    <w:rsid w:val="004852FD"/>
    <w:rsid w:val="004874AE"/>
    <w:rsid w:val="004905A1"/>
    <w:rsid w:val="004910F1"/>
    <w:rsid w:val="00492CC2"/>
    <w:rsid w:val="00494599"/>
    <w:rsid w:val="00495279"/>
    <w:rsid w:val="00495A1F"/>
    <w:rsid w:val="004A034D"/>
    <w:rsid w:val="004A4DDD"/>
    <w:rsid w:val="004B04A6"/>
    <w:rsid w:val="004C082E"/>
    <w:rsid w:val="004C1829"/>
    <w:rsid w:val="004C69BF"/>
    <w:rsid w:val="004D5931"/>
    <w:rsid w:val="004D7F6B"/>
    <w:rsid w:val="004E0F13"/>
    <w:rsid w:val="004E664D"/>
    <w:rsid w:val="004F126B"/>
    <w:rsid w:val="0050395B"/>
    <w:rsid w:val="005042E3"/>
    <w:rsid w:val="005137F8"/>
    <w:rsid w:val="005138F9"/>
    <w:rsid w:val="005168C8"/>
    <w:rsid w:val="00517323"/>
    <w:rsid w:val="00521D6B"/>
    <w:rsid w:val="0052249F"/>
    <w:rsid w:val="00532B05"/>
    <w:rsid w:val="005336FF"/>
    <w:rsid w:val="00552605"/>
    <w:rsid w:val="00552B40"/>
    <w:rsid w:val="00560590"/>
    <w:rsid w:val="00565E6C"/>
    <w:rsid w:val="005665FB"/>
    <w:rsid w:val="00576FF4"/>
    <w:rsid w:val="005814B2"/>
    <w:rsid w:val="005835A7"/>
    <w:rsid w:val="005917F4"/>
    <w:rsid w:val="00597A12"/>
    <w:rsid w:val="005A041E"/>
    <w:rsid w:val="005C055D"/>
    <w:rsid w:val="005C5018"/>
    <w:rsid w:val="005C7E42"/>
    <w:rsid w:val="005D405A"/>
    <w:rsid w:val="005D4927"/>
    <w:rsid w:val="005E4C5C"/>
    <w:rsid w:val="005F3AFC"/>
    <w:rsid w:val="00600550"/>
    <w:rsid w:val="00602D63"/>
    <w:rsid w:val="00610027"/>
    <w:rsid w:val="0061728F"/>
    <w:rsid w:val="00620196"/>
    <w:rsid w:val="00620E38"/>
    <w:rsid w:val="0062101F"/>
    <w:rsid w:val="006259DB"/>
    <w:rsid w:val="00642CF5"/>
    <w:rsid w:val="006513DF"/>
    <w:rsid w:val="006549CD"/>
    <w:rsid w:val="0066085B"/>
    <w:rsid w:val="006651A8"/>
    <w:rsid w:val="00672069"/>
    <w:rsid w:val="00672E87"/>
    <w:rsid w:val="00687268"/>
    <w:rsid w:val="006904C4"/>
    <w:rsid w:val="00692885"/>
    <w:rsid w:val="00692C56"/>
    <w:rsid w:val="00694646"/>
    <w:rsid w:val="00694B53"/>
    <w:rsid w:val="00696606"/>
    <w:rsid w:val="0069740B"/>
    <w:rsid w:val="006B2B86"/>
    <w:rsid w:val="006B665F"/>
    <w:rsid w:val="006C5563"/>
    <w:rsid w:val="006C62A1"/>
    <w:rsid w:val="006C63FB"/>
    <w:rsid w:val="006C6AD3"/>
    <w:rsid w:val="006D08C5"/>
    <w:rsid w:val="006E48D7"/>
    <w:rsid w:val="006E7342"/>
    <w:rsid w:val="006F0EC0"/>
    <w:rsid w:val="006F322A"/>
    <w:rsid w:val="006F3881"/>
    <w:rsid w:val="006F3FD5"/>
    <w:rsid w:val="007104A1"/>
    <w:rsid w:val="007125A3"/>
    <w:rsid w:val="0072123E"/>
    <w:rsid w:val="00730218"/>
    <w:rsid w:val="007362D3"/>
    <w:rsid w:val="0075471D"/>
    <w:rsid w:val="00754780"/>
    <w:rsid w:val="007645FB"/>
    <w:rsid w:val="00767280"/>
    <w:rsid w:val="00777FB7"/>
    <w:rsid w:val="0078040C"/>
    <w:rsid w:val="00781E8F"/>
    <w:rsid w:val="00792A91"/>
    <w:rsid w:val="00792E86"/>
    <w:rsid w:val="007957CD"/>
    <w:rsid w:val="00796023"/>
    <w:rsid w:val="00796853"/>
    <w:rsid w:val="0079786A"/>
    <w:rsid w:val="00797DC0"/>
    <w:rsid w:val="007A03BA"/>
    <w:rsid w:val="007A554A"/>
    <w:rsid w:val="007B26C7"/>
    <w:rsid w:val="007B429C"/>
    <w:rsid w:val="007C0E98"/>
    <w:rsid w:val="007C1611"/>
    <w:rsid w:val="007C34F0"/>
    <w:rsid w:val="007C6974"/>
    <w:rsid w:val="007C7151"/>
    <w:rsid w:val="007D49B6"/>
    <w:rsid w:val="007D61A7"/>
    <w:rsid w:val="007D7702"/>
    <w:rsid w:val="007E349D"/>
    <w:rsid w:val="007E7B7F"/>
    <w:rsid w:val="007F62EC"/>
    <w:rsid w:val="007F6AC2"/>
    <w:rsid w:val="007F77A5"/>
    <w:rsid w:val="007F77ED"/>
    <w:rsid w:val="00800CD4"/>
    <w:rsid w:val="00800F3B"/>
    <w:rsid w:val="00801A86"/>
    <w:rsid w:val="00803768"/>
    <w:rsid w:val="00804B2B"/>
    <w:rsid w:val="00806015"/>
    <w:rsid w:val="00810A7A"/>
    <w:rsid w:val="00815FE4"/>
    <w:rsid w:val="008205F8"/>
    <w:rsid w:val="00821FBF"/>
    <w:rsid w:val="0082562E"/>
    <w:rsid w:val="00826944"/>
    <w:rsid w:val="0082734D"/>
    <w:rsid w:val="00834190"/>
    <w:rsid w:val="00836473"/>
    <w:rsid w:val="0083786B"/>
    <w:rsid w:val="0084442A"/>
    <w:rsid w:val="00846253"/>
    <w:rsid w:val="008501C6"/>
    <w:rsid w:val="008557AA"/>
    <w:rsid w:val="00856F17"/>
    <w:rsid w:val="00864180"/>
    <w:rsid w:val="00866401"/>
    <w:rsid w:val="00871A4A"/>
    <w:rsid w:val="00876939"/>
    <w:rsid w:val="008803F3"/>
    <w:rsid w:val="00884BFF"/>
    <w:rsid w:val="008B041D"/>
    <w:rsid w:val="008B2235"/>
    <w:rsid w:val="008C1C28"/>
    <w:rsid w:val="008C4C44"/>
    <w:rsid w:val="008C6CA7"/>
    <w:rsid w:val="008D11FD"/>
    <w:rsid w:val="008D49C2"/>
    <w:rsid w:val="008D5850"/>
    <w:rsid w:val="008D7484"/>
    <w:rsid w:val="008E2428"/>
    <w:rsid w:val="008E3521"/>
    <w:rsid w:val="008F582A"/>
    <w:rsid w:val="00910926"/>
    <w:rsid w:val="009209A8"/>
    <w:rsid w:val="0092549C"/>
    <w:rsid w:val="00941AE1"/>
    <w:rsid w:val="0094388C"/>
    <w:rsid w:val="009572EA"/>
    <w:rsid w:val="00957D39"/>
    <w:rsid w:val="0096311D"/>
    <w:rsid w:val="0096698A"/>
    <w:rsid w:val="00971799"/>
    <w:rsid w:val="00972F38"/>
    <w:rsid w:val="00975482"/>
    <w:rsid w:val="00976233"/>
    <w:rsid w:val="0098148D"/>
    <w:rsid w:val="009861E8"/>
    <w:rsid w:val="009A2D8B"/>
    <w:rsid w:val="009A6F16"/>
    <w:rsid w:val="009B0498"/>
    <w:rsid w:val="009B6F82"/>
    <w:rsid w:val="009C087A"/>
    <w:rsid w:val="009C0D9E"/>
    <w:rsid w:val="009C2DE5"/>
    <w:rsid w:val="009C42D9"/>
    <w:rsid w:val="009C6B68"/>
    <w:rsid w:val="009C7B46"/>
    <w:rsid w:val="009D0BAD"/>
    <w:rsid w:val="009D37F6"/>
    <w:rsid w:val="009D58C0"/>
    <w:rsid w:val="009E6B58"/>
    <w:rsid w:val="009F4158"/>
    <w:rsid w:val="009F5778"/>
    <w:rsid w:val="009F6855"/>
    <w:rsid w:val="00A000B8"/>
    <w:rsid w:val="00A01553"/>
    <w:rsid w:val="00A01A3A"/>
    <w:rsid w:val="00A17157"/>
    <w:rsid w:val="00A25542"/>
    <w:rsid w:val="00A25C98"/>
    <w:rsid w:val="00A27BDE"/>
    <w:rsid w:val="00A340A9"/>
    <w:rsid w:val="00A35DDC"/>
    <w:rsid w:val="00A37C65"/>
    <w:rsid w:val="00A469DE"/>
    <w:rsid w:val="00A51891"/>
    <w:rsid w:val="00A52412"/>
    <w:rsid w:val="00A53A60"/>
    <w:rsid w:val="00A61A1E"/>
    <w:rsid w:val="00A63C44"/>
    <w:rsid w:val="00A71431"/>
    <w:rsid w:val="00A73CF1"/>
    <w:rsid w:val="00A75F23"/>
    <w:rsid w:val="00A766AA"/>
    <w:rsid w:val="00A813D5"/>
    <w:rsid w:val="00A81D13"/>
    <w:rsid w:val="00A86015"/>
    <w:rsid w:val="00A86B04"/>
    <w:rsid w:val="00A92FF8"/>
    <w:rsid w:val="00A94CEB"/>
    <w:rsid w:val="00AA0418"/>
    <w:rsid w:val="00AA1373"/>
    <w:rsid w:val="00AA3735"/>
    <w:rsid w:val="00AA775A"/>
    <w:rsid w:val="00AB00EB"/>
    <w:rsid w:val="00AB15EF"/>
    <w:rsid w:val="00AB2AD3"/>
    <w:rsid w:val="00AD6848"/>
    <w:rsid w:val="00AE2CD3"/>
    <w:rsid w:val="00AE59AB"/>
    <w:rsid w:val="00B060BD"/>
    <w:rsid w:val="00B105FD"/>
    <w:rsid w:val="00B153AF"/>
    <w:rsid w:val="00B174C8"/>
    <w:rsid w:val="00B22B66"/>
    <w:rsid w:val="00B262B0"/>
    <w:rsid w:val="00B27EDD"/>
    <w:rsid w:val="00B3049F"/>
    <w:rsid w:val="00B3072D"/>
    <w:rsid w:val="00B361B4"/>
    <w:rsid w:val="00B365CF"/>
    <w:rsid w:val="00B3768D"/>
    <w:rsid w:val="00B42F17"/>
    <w:rsid w:val="00B439EE"/>
    <w:rsid w:val="00B456B7"/>
    <w:rsid w:val="00B62DED"/>
    <w:rsid w:val="00B64AB6"/>
    <w:rsid w:val="00B67DF8"/>
    <w:rsid w:val="00B75765"/>
    <w:rsid w:val="00B757CC"/>
    <w:rsid w:val="00B81C7D"/>
    <w:rsid w:val="00B82A60"/>
    <w:rsid w:val="00B853ED"/>
    <w:rsid w:val="00B93536"/>
    <w:rsid w:val="00B94419"/>
    <w:rsid w:val="00B94571"/>
    <w:rsid w:val="00B94C23"/>
    <w:rsid w:val="00BA17BD"/>
    <w:rsid w:val="00BA6699"/>
    <w:rsid w:val="00BB08D2"/>
    <w:rsid w:val="00BB78A8"/>
    <w:rsid w:val="00BC4F16"/>
    <w:rsid w:val="00BC4F62"/>
    <w:rsid w:val="00BC5C30"/>
    <w:rsid w:val="00BC5F65"/>
    <w:rsid w:val="00BC78DC"/>
    <w:rsid w:val="00BD3A30"/>
    <w:rsid w:val="00BD60BA"/>
    <w:rsid w:val="00BD678E"/>
    <w:rsid w:val="00BD704A"/>
    <w:rsid w:val="00BE0BA5"/>
    <w:rsid w:val="00BE4E64"/>
    <w:rsid w:val="00BE620E"/>
    <w:rsid w:val="00BF2491"/>
    <w:rsid w:val="00BF48EB"/>
    <w:rsid w:val="00BF6F39"/>
    <w:rsid w:val="00C025F0"/>
    <w:rsid w:val="00C11081"/>
    <w:rsid w:val="00C12471"/>
    <w:rsid w:val="00C16F52"/>
    <w:rsid w:val="00C34C67"/>
    <w:rsid w:val="00C429CF"/>
    <w:rsid w:val="00C42E97"/>
    <w:rsid w:val="00C449A7"/>
    <w:rsid w:val="00C52A87"/>
    <w:rsid w:val="00C63033"/>
    <w:rsid w:val="00C70343"/>
    <w:rsid w:val="00C730E3"/>
    <w:rsid w:val="00C76F57"/>
    <w:rsid w:val="00C812F1"/>
    <w:rsid w:val="00C869F1"/>
    <w:rsid w:val="00C94487"/>
    <w:rsid w:val="00C959D4"/>
    <w:rsid w:val="00CA303A"/>
    <w:rsid w:val="00CA3F12"/>
    <w:rsid w:val="00CA6DD2"/>
    <w:rsid w:val="00CB5174"/>
    <w:rsid w:val="00CB535F"/>
    <w:rsid w:val="00CB7859"/>
    <w:rsid w:val="00CC0F28"/>
    <w:rsid w:val="00CC16E0"/>
    <w:rsid w:val="00CC244F"/>
    <w:rsid w:val="00CC5BF4"/>
    <w:rsid w:val="00CC60F4"/>
    <w:rsid w:val="00CC6FD8"/>
    <w:rsid w:val="00CE0873"/>
    <w:rsid w:val="00CE0EEC"/>
    <w:rsid w:val="00CE2ED2"/>
    <w:rsid w:val="00CE3A19"/>
    <w:rsid w:val="00CE4DB8"/>
    <w:rsid w:val="00CF16B7"/>
    <w:rsid w:val="00CF2BD3"/>
    <w:rsid w:val="00D0189B"/>
    <w:rsid w:val="00D0263A"/>
    <w:rsid w:val="00D0468F"/>
    <w:rsid w:val="00D15CA1"/>
    <w:rsid w:val="00D16EA5"/>
    <w:rsid w:val="00D22386"/>
    <w:rsid w:val="00D243F4"/>
    <w:rsid w:val="00D24D38"/>
    <w:rsid w:val="00D25BF1"/>
    <w:rsid w:val="00D31FE4"/>
    <w:rsid w:val="00D33604"/>
    <w:rsid w:val="00D41371"/>
    <w:rsid w:val="00D42E09"/>
    <w:rsid w:val="00D43C4C"/>
    <w:rsid w:val="00D53029"/>
    <w:rsid w:val="00D5447A"/>
    <w:rsid w:val="00D55F55"/>
    <w:rsid w:val="00D57655"/>
    <w:rsid w:val="00D6444C"/>
    <w:rsid w:val="00D67A27"/>
    <w:rsid w:val="00D70D36"/>
    <w:rsid w:val="00D73092"/>
    <w:rsid w:val="00D7323B"/>
    <w:rsid w:val="00D73AB1"/>
    <w:rsid w:val="00D73EBC"/>
    <w:rsid w:val="00D74C92"/>
    <w:rsid w:val="00D77A26"/>
    <w:rsid w:val="00D8020B"/>
    <w:rsid w:val="00D82701"/>
    <w:rsid w:val="00D86694"/>
    <w:rsid w:val="00D95AFC"/>
    <w:rsid w:val="00DA3D36"/>
    <w:rsid w:val="00DB00EF"/>
    <w:rsid w:val="00DB5D63"/>
    <w:rsid w:val="00DB6AD0"/>
    <w:rsid w:val="00DC028E"/>
    <w:rsid w:val="00DC0C88"/>
    <w:rsid w:val="00DC1904"/>
    <w:rsid w:val="00DC1BA1"/>
    <w:rsid w:val="00DC7936"/>
    <w:rsid w:val="00DD315E"/>
    <w:rsid w:val="00DD4E37"/>
    <w:rsid w:val="00DD5A4A"/>
    <w:rsid w:val="00DE777F"/>
    <w:rsid w:val="00E00466"/>
    <w:rsid w:val="00E021DC"/>
    <w:rsid w:val="00E05386"/>
    <w:rsid w:val="00E068E3"/>
    <w:rsid w:val="00E131E7"/>
    <w:rsid w:val="00E15E1B"/>
    <w:rsid w:val="00E25ABA"/>
    <w:rsid w:val="00E26DC3"/>
    <w:rsid w:val="00E31045"/>
    <w:rsid w:val="00E323FC"/>
    <w:rsid w:val="00E32FCB"/>
    <w:rsid w:val="00E37AD8"/>
    <w:rsid w:val="00E465ED"/>
    <w:rsid w:val="00E46B3D"/>
    <w:rsid w:val="00E54464"/>
    <w:rsid w:val="00E54B2A"/>
    <w:rsid w:val="00E54F9C"/>
    <w:rsid w:val="00E55A9A"/>
    <w:rsid w:val="00E5632D"/>
    <w:rsid w:val="00E56CB0"/>
    <w:rsid w:val="00E701EA"/>
    <w:rsid w:val="00E71ABF"/>
    <w:rsid w:val="00E73AB7"/>
    <w:rsid w:val="00E76251"/>
    <w:rsid w:val="00E77E2E"/>
    <w:rsid w:val="00E838EC"/>
    <w:rsid w:val="00E84CB1"/>
    <w:rsid w:val="00E86EF1"/>
    <w:rsid w:val="00E906ED"/>
    <w:rsid w:val="00E92C4C"/>
    <w:rsid w:val="00E94309"/>
    <w:rsid w:val="00E953B7"/>
    <w:rsid w:val="00EA08F6"/>
    <w:rsid w:val="00EA4CF3"/>
    <w:rsid w:val="00EA4F6C"/>
    <w:rsid w:val="00EB38E8"/>
    <w:rsid w:val="00EB62EF"/>
    <w:rsid w:val="00EB7337"/>
    <w:rsid w:val="00EC4134"/>
    <w:rsid w:val="00EC5047"/>
    <w:rsid w:val="00ED05DE"/>
    <w:rsid w:val="00ED4C99"/>
    <w:rsid w:val="00ED601B"/>
    <w:rsid w:val="00ED6320"/>
    <w:rsid w:val="00ED717B"/>
    <w:rsid w:val="00EE1887"/>
    <w:rsid w:val="00EE19C9"/>
    <w:rsid w:val="00EE3114"/>
    <w:rsid w:val="00EE775E"/>
    <w:rsid w:val="00EF12A7"/>
    <w:rsid w:val="00EF6814"/>
    <w:rsid w:val="00EF6CD4"/>
    <w:rsid w:val="00EF7F95"/>
    <w:rsid w:val="00F0516C"/>
    <w:rsid w:val="00F146DE"/>
    <w:rsid w:val="00F1641C"/>
    <w:rsid w:val="00F25D8D"/>
    <w:rsid w:val="00F27A29"/>
    <w:rsid w:val="00F36098"/>
    <w:rsid w:val="00F370B9"/>
    <w:rsid w:val="00F37C34"/>
    <w:rsid w:val="00F40B3A"/>
    <w:rsid w:val="00F4352A"/>
    <w:rsid w:val="00F45A61"/>
    <w:rsid w:val="00F53A3F"/>
    <w:rsid w:val="00F553B8"/>
    <w:rsid w:val="00F55649"/>
    <w:rsid w:val="00F65A6C"/>
    <w:rsid w:val="00F67221"/>
    <w:rsid w:val="00F7148A"/>
    <w:rsid w:val="00F72811"/>
    <w:rsid w:val="00F74420"/>
    <w:rsid w:val="00F82B11"/>
    <w:rsid w:val="00F868B6"/>
    <w:rsid w:val="00F87754"/>
    <w:rsid w:val="00F94BCF"/>
    <w:rsid w:val="00FA7871"/>
    <w:rsid w:val="00FB2CDE"/>
    <w:rsid w:val="00FB5460"/>
    <w:rsid w:val="00FB57C5"/>
    <w:rsid w:val="00FB5CE7"/>
    <w:rsid w:val="00FB6438"/>
    <w:rsid w:val="00FC578D"/>
    <w:rsid w:val="00FC5F7F"/>
    <w:rsid w:val="00FD35B6"/>
    <w:rsid w:val="00FD3F5F"/>
    <w:rsid w:val="00FE37E7"/>
    <w:rsid w:val="00FE782C"/>
    <w:rsid w:val="00FF0D6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5324"/>
  <w15:docId w15:val="{9DC61BC5-9171-4077-90F1-F928326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table" w:styleId="af4">
    <w:name w:val="Table Grid"/>
    <w:basedOn w:val="a1"/>
    <w:uiPriority w:val="59"/>
    <w:locked/>
    <w:rsid w:val="009C08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C087A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azvitie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C6FE-9426-4FB2-AB0B-11F27DE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</dc:creator>
  <cp:lastModifiedBy>Пашкова Карина</cp:lastModifiedBy>
  <cp:revision>2</cp:revision>
  <cp:lastPrinted>2023-04-07T09:36:00Z</cp:lastPrinted>
  <dcterms:created xsi:type="dcterms:W3CDTF">2023-05-28T14:13:00Z</dcterms:created>
  <dcterms:modified xsi:type="dcterms:W3CDTF">2023-05-28T14:13:00Z</dcterms:modified>
</cp:coreProperties>
</file>