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53A3865" w14:textId="6F3998A8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</w:t>
      </w:r>
      <w:r w:rsidR="00F10C03">
        <w:rPr>
          <w:rFonts w:ascii="Times New Roman" w:hAnsi="Times New Roman" w:cs="Times New Roman"/>
        </w:rPr>
        <w:t xml:space="preserve">      </w:t>
      </w:r>
      <w:r w:rsidR="00C6617A">
        <w:rPr>
          <w:rFonts w:ascii="Times New Roman" w:hAnsi="Times New Roman" w:cs="Times New Roman"/>
        </w:rPr>
        <w:t xml:space="preserve">   </w:t>
      </w:r>
      <w:r w:rsidR="00E84BDD">
        <w:rPr>
          <w:rFonts w:ascii="Times New Roman" w:hAnsi="Times New Roman" w:cs="Times New Roman"/>
        </w:rPr>
        <w:t xml:space="preserve"> </w:t>
      </w:r>
      <w:r w:rsidR="00F10C03">
        <w:rPr>
          <w:rFonts w:ascii="Times New Roman" w:hAnsi="Times New Roman" w:cs="Times New Roman"/>
        </w:rPr>
        <w:t>05</w:t>
      </w:r>
      <w:r w:rsidR="004B3E50">
        <w:rPr>
          <w:rFonts w:ascii="Times New Roman" w:hAnsi="Times New Roman" w:cs="Times New Roman"/>
        </w:rPr>
        <w:t xml:space="preserve"> </w:t>
      </w:r>
      <w:r w:rsidR="00F10C03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  <w:r w:rsidR="00F10C03">
        <w:rPr>
          <w:rFonts w:ascii="Times New Roman" w:hAnsi="Times New Roman" w:cs="Times New Roman"/>
        </w:rPr>
        <w:t>.</w:t>
      </w:r>
    </w:p>
    <w:p w14:paraId="692C7724" w14:textId="77777777" w:rsidR="00F10C03" w:rsidRPr="00F10C03" w:rsidRDefault="00F10C03" w:rsidP="00F10C03">
      <w:pPr>
        <w:contextualSpacing/>
        <w:rPr>
          <w:rFonts w:ascii="Times New Roman" w:hAnsi="Times New Roman" w:cs="Times New Roman"/>
          <w:b/>
        </w:rPr>
      </w:pPr>
      <w:r w:rsidRPr="00F10C03">
        <w:rPr>
          <w:rFonts w:ascii="Times New Roman" w:hAnsi="Times New Roman" w:cs="Times New Roman"/>
          <w:b/>
        </w:rPr>
        <w:t>Кворум – 100 %.</w:t>
      </w:r>
    </w:p>
    <w:p w14:paraId="69E39AE2" w14:textId="77777777" w:rsidR="00F10C03" w:rsidRPr="00F10C03" w:rsidRDefault="00F10C03" w:rsidP="00F10C03">
      <w:pPr>
        <w:contextualSpacing/>
        <w:rPr>
          <w:rFonts w:ascii="Times New Roman" w:hAnsi="Times New Roman" w:cs="Times New Roman"/>
          <w:bCs/>
        </w:rPr>
      </w:pPr>
    </w:p>
    <w:p w14:paraId="5BB9C523" w14:textId="77777777" w:rsidR="00F10C03" w:rsidRPr="00F10C03" w:rsidRDefault="00F10C03" w:rsidP="00F10C03">
      <w:pPr>
        <w:contextualSpacing/>
        <w:rPr>
          <w:rFonts w:ascii="Times New Roman" w:hAnsi="Times New Roman" w:cs="Times New Roman"/>
          <w:b/>
        </w:rPr>
      </w:pPr>
      <w:r w:rsidRPr="00F10C03">
        <w:rPr>
          <w:rFonts w:ascii="Times New Roman" w:hAnsi="Times New Roman" w:cs="Times New Roman"/>
          <w:b/>
        </w:rPr>
        <w:t>ПОВЕСТКА ДНЯ:</w:t>
      </w:r>
    </w:p>
    <w:p w14:paraId="00CCC548" w14:textId="77777777" w:rsidR="00F10C03" w:rsidRPr="00F10C03" w:rsidRDefault="00F10C03" w:rsidP="00F10C03">
      <w:pPr>
        <w:contextualSpacing/>
        <w:rPr>
          <w:rFonts w:ascii="Times New Roman" w:hAnsi="Times New Roman" w:cs="Times New Roman"/>
          <w:bCs/>
        </w:rPr>
      </w:pPr>
    </w:p>
    <w:p w14:paraId="4AB90E68" w14:textId="64B3794D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  <w:r w:rsidRPr="00F10C03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F10C03">
        <w:rPr>
          <w:rFonts w:ascii="Times New Roman" w:hAnsi="Times New Roman" w:cs="Times New Roman"/>
          <w:bCs/>
        </w:rPr>
        <w:t>О представлении Национальному союзу профессионалов антикризисного управления (НСПАУ) кандидатуры представителя НП СРО АУ «РАЗВИТИЕ», делегируемого в Совет Союза НСПАУ.</w:t>
      </w:r>
    </w:p>
    <w:p w14:paraId="386A8EEA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6AF971DC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/>
        </w:rPr>
      </w:pPr>
      <w:r w:rsidRPr="00F10C03">
        <w:rPr>
          <w:rFonts w:ascii="Times New Roman" w:hAnsi="Times New Roman" w:cs="Times New Roman"/>
          <w:b/>
        </w:rPr>
        <w:t>По первому вопросу повестки дня слушали:</w:t>
      </w:r>
    </w:p>
    <w:p w14:paraId="7E91F05E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3FBF3245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F10C03">
        <w:rPr>
          <w:rFonts w:ascii="Times New Roman" w:hAnsi="Times New Roman" w:cs="Times New Roman"/>
          <w:b/>
        </w:rPr>
        <w:t>Алюкаева</w:t>
      </w:r>
      <w:proofErr w:type="spellEnd"/>
      <w:r w:rsidRPr="00F10C03">
        <w:rPr>
          <w:rFonts w:ascii="Times New Roman" w:hAnsi="Times New Roman" w:cs="Times New Roman"/>
          <w:b/>
        </w:rPr>
        <w:t xml:space="preserve"> А.А.,</w:t>
      </w:r>
      <w:r w:rsidRPr="00F10C03">
        <w:rPr>
          <w:rFonts w:ascii="Times New Roman" w:hAnsi="Times New Roman" w:cs="Times New Roman"/>
          <w:bCs/>
        </w:rPr>
        <w:t xml:space="preserve"> который предложил выдвинуть в Совет Союза НСПАУ в качестве представителя НП СРО АУ «РАЗВИТИЕ» Управляющего делами Гриб Ольгу Владимировну.</w:t>
      </w:r>
    </w:p>
    <w:p w14:paraId="24F85F1A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  <w:r w:rsidRPr="00F10C03">
        <w:rPr>
          <w:rFonts w:ascii="Times New Roman" w:hAnsi="Times New Roman" w:cs="Times New Roman"/>
          <w:b/>
        </w:rPr>
        <w:t>Логинова О.А.,</w:t>
      </w:r>
      <w:r w:rsidRPr="00F10C03">
        <w:rPr>
          <w:rFonts w:ascii="Times New Roman" w:hAnsi="Times New Roman" w:cs="Times New Roman"/>
          <w:bCs/>
        </w:rPr>
        <w:t xml:space="preserve"> подтвердил соответствие кандидатуры и предложил представить Национальному союзу профессионалов антикризисного управления (НСПАУ) Гриб Ольгу Владимировну в качестве представителя НП СРО АУ «РАЗВИТИЕ», делегируемую в Совет Союза НСПАУ.</w:t>
      </w:r>
    </w:p>
    <w:p w14:paraId="676540B5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  <w:r w:rsidRPr="00F10C03">
        <w:rPr>
          <w:rFonts w:ascii="Times New Roman" w:hAnsi="Times New Roman" w:cs="Times New Roman"/>
          <w:b/>
        </w:rPr>
        <w:t>Филиппова Д.С.,</w:t>
      </w:r>
      <w:r w:rsidRPr="00F10C03">
        <w:rPr>
          <w:rFonts w:ascii="Times New Roman" w:hAnsi="Times New Roman" w:cs="Times New Roman"/>
          <w:bCs/>
        </w:rPr>
        <w:t xml:space="preserve"> согласился с мнением коллег.</w:t>
      </w:r>
    </w:p>
    <w:p w14:paraId="32705EE9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1BF5CD7D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/>
        </w:rPr>
      </w:pPr>
      <w:r w:rsidRPr="00F10C03">
        <w:rPr>
          <w:rFonts w:ascii="Times New Roman" w:hAnsi="Times New Roman" w:cs="Times New Roman"/>
          <w:b/>
        </w:rPr>
        <w:t>Постановили:</w:t>
      </w:r>
    </w:p>
    <w:p w14:paraId="3FD8FAC5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1902718E" w14:textId="3702930A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  <w:r w:rsidRPr="00F10C03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F10C03">
        <w:rPr>
          <w:rFonts w:ascii="Times New Roman" w:hAnsi="Times New Roman" w:cs="Times New Roman"/>
          <w:bCs/>
        </w:rPr>
        <w:t xml:space="preserve">Представить Национальному союзу профессионалов антикризисного управления (НСПАУ) </w:t>
      </w:r>
      <w:r w:rsidRPr="00F10C03">
        <w:rPr>
          <w:rFonts w:ascii="Times New Roman" w:hAnsi="Times New Roman" w:cs="Times New Roman"/>
          <w:b/>
        </w:rPr>
        <w:t>Гриб</w:t>
      </w:r>
      <w:r w:rsidRPr="00F10C03">
        <w:rPr>
          <w:rFonts w:ascii="Times New Roman" w:hAnsi="Times New Roman" w:cs="Times New Roman"/>
          <w:b/>
        </w:rPr>
        <w:t xml:space="preserve"> </w:t>
      </w:r>
      <w:r w:rsidRPr="00F10C03">
        <w:rPr>
          <w:rFonts w:ascii="Times New Roman" w:hAnsi="Times New Roman" w:cs="Times New Roman"/>
          <w:b/>
        </w:rPr>
        <w:t>Ольгу Владимировну</w:t>
      </w:r>
      <w:r w:rsidRPr="00F10C03">
        <w:rPr>
          <w:rFonts w:ascii="Times New Roman" w:hAnsi="Times New Roman" w:cs="Times New Roman"/>
          <w:bCs/>
        </w:rPr>
        <w:t xml:space="preserve"> в качестве представителя НП СРО АУ «РАЗВИТИЕ», делегируемую в Совет Союза НСПАУ.</w:t>
      </w:r>
    </w:p>
    <w:p w14:paraId="0DCB0E23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41EA0C03" w14:textId="77777777" w:rsidR="00F10C03" w:rsidRPr="00F10C03" w:rsidRDefault="00F10C03" w:rsidP="00F10C03">
      <w:pPr>
        <w:contextualSpacing/>
        <w:jc w:val="both"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F10C03">
      <w:pPr>
        <w:contextualSpacing/>
        <w:jc w:val="both"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F10C03"/>
    <w:rsid w:val="00F645F6"/>
    <w:rsid w:val="00F90EFE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50</cp:revision>
  <dcterms:created xsi:type="dcterms:W3CDTF">2020-12-28T16:40:00Z</dcterms:created>
  <dcterms:modified xsi:type="dcterms:W3CDTF">2022-05-12T12:03:00Z</dcterms:modified>
</cp:coreProperties>
</file>