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ADBDDDB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160BED">
        <w:rPr>
          <w:rFonts w:ascii="Times New Roman" w:hAnsi="Times New Roman" w:cs="Times New Roman"/>
        </w:rPr>
        <w:t>0</w:t>
      </w:r>
      <w:r w:rsidR="0033378E">
        <w:rPr>
          <w:rFonts w:ascii="Times New Roman" w:hAnsi="Times New Roman" w:cs="Times New Roman"/>
        </w:rPr>
        <w:t>7</w:t>
      </w:r>
      <w:r w:rsidR="00E84BDD">
        <w:rPr>
          <w:rFonts w:ascii="Times New Roman" w:hAnsi="Times New Roman" w:cs="Times New Roman"/>
        </w:rPr>
        <w:t xml:space="preserve"> </w:t>
      </w:r>
      <w:r w:rsidR="00160BED">
        <w:rPr>
          <w:rFonts w:ascii="Times New Roman" w:hAnsi="Times New Roman" w:cs="Times New Roman"/>
        </w:rPr>
        <w:t>ию</w:t>
      </w:r>
      <w:r w:rsidR="0033378E">
        <w:rPr>
          <w:rFonts w:ascii="Times New Roman" w:hAnsi="Times New Roman" w:cs="Times New Roman"/>
        </w:rPr>
        <w:t>л</w:t>
      </w:r>
      <w:r w:rsidR="00160BED">
        <w:rPr>
          <w:rFonts w:ascii="Times New Roman" w:hAnsi="Times New Roman" w:cs="Times New Roman"/>
        </w:rPr>
        <w:t>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70D804D1" w14:textId="4C1093F5" w:rsidR="0040186D" w:rsidRPr="0040186D" w:rsidRDefault="006E73AF" w:rsidP="0040186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33378E">
        <w:rPr>
          <w:rFonts w:ascii="Times New Roman" w:hAnsi="Times New Roman" w:cs="Times New Roman"/>
          <w:b/>
        </w:rPr>
        <w:t>ООО «Генеральный Альянс»</w:t>
      </w:r>
    </w:p>
    <w:p w14:paraId="2A3DB964" w14:textId="392FBA82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Виды деятельности – </w:t>
      </w:r>
      <w:r w:rsidR="0033378E">
        <w:rPr>
          <w:rFonts w:ascii="Times New Roman" w:hAnsi="Times New Roman" w:cs="Times New Roman"/>
          <w:bCs/>
        </w:rPr>
        <w:t>подготовка и сдача документов в архив.</w:t>
      </w:r>
    </w:p>
    <w:p w14:paraId="1CFE07B9" w14:textId="70DD6604" w:rsidR="0040186D" w:rsidRDefault="0040186D" w:rsidP="0040186D">
      <w:pPr>
        <w:contextualSpacing/>
        <w:rPr>
          <w:rFonts w:ascii="Times New Roman" w:hAnsi="Times New Roman" w:cs="Times New Roman"/>
          <w:bCs/>
        </w:rPr>
      </w:pPr>
      <w:r w:rsidRPr="0040186D">
        <w:rPr>
          <w:rFonts w:ascii="Times New Roman" w:hAnsi="Times New Roman" w:cs="Times New Roman"/>
          <w:b/>
        </w:rPr>
        <w:t xml:space="preserve">Период аккредитации: </w:t>
      </w:r>
      <w:r w:rsidRPr="0040186D">
        <w:rPr>
          <w:rFonts w:ascii="Times New Roman" w:hAnsi="Times New Roman" w:cs="Times New Roman"/>
          <w:bCs/>
        </w:rPr>
        <w:t>по 0</w:t>
      </w:r>
      <w:r w:rsidR="0033378E">
        <w:rPr>
          <w:rFonts w:ascii="Times New Roman" w:hAnsi="Times New Roman" w:cs="Times New Roman"/>
          <w:bCs/>
        </w:rPr>
        <w:t>7</w:t>
      </w:r>
      <w:r w:rsidRPr="0040186D">
        <w:rPr>
          <w:rFonts w:ascii="Times New Roman" w:hAnsi="Times New Roman" w:cs="Times New Roman"/>
          <w:bCs/>
        </w:rPr>
        <w:t>.0</w:t>
      </w:r>
      <w:r w:rsidR="0033378E">
        <w:rPr>
          <w:rFonts w:ascii="Times New Roman" w:hAnsi="Times New Roman" w:cs="Times New Roman"/>
          <w:bCs/>
        </w:rPr>
        <w:t>7</w:t>
      </w:r>
      <w:r w:rsidRPr="0040186D">
        <w:rPr>
          <w:rFonts w:ascii="Times New Roman" w:hAnsi="Times New Roman" w:cs="Times New Roman"/>
          <w:bCs/>
        </w:rPr>
        <w:t>.2022г.</w:t>
      </w:r>
    </w:p>
    <w:p w14:paraId="789F931F" w14:textId="1CDC0D37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40F3C1AF" w14:textId="5889BF59" w:rsidR="0033378E" w:rsidRPr="0033378E" w:rsidRDefault="0033378E" w:rsidP="0040186D">
      <w:pPr>
        <w:contextualSpacing/>
        <w:rPr>
          <w:rFonts w:ascii="Times New Roman" w:hAnsi="Times New Roman" w:cs="Times New Roman"/>
          <w:b/>
        </w:rPr>
      </w:pPr>
      <w:r w:rsidRPr="0033378E">
        <w:rPr>
          <w:rFonts w:ascii="Times New Roman" w:hAnsi="Times New Roman" w:cs="Times New Roman"/>
          <w:b/>
        </w:rPr>
        <w:t>2) ООО «Правовое бюро»</w:t>
      </w:r>
    </w:p>
    <w:p w14:paraId="377EA4C8" w14:textId="4AB84BF4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  <w:r w:rsidRPr="0033378E">
        <w:rPr>
          <w:rFonts w:ascii="Times New Roman" w:hAnsi="Times New Roman" w:cs="Times New Roman"/>
          <w:b/>
        </w:rPr>
        <w:t>Виды деятельности</w:t>
      </w:r>
      <w:r>
        <w:rPr>
          <w:rFonts w:ascii="Times New Roman" w:hAnsi="Times New Roman" w:cs="Times New Roman"/>
          <w:bCs/>
        </w:rPr>
        <w:t xml:space="preserve"> – организация и проведение торгов.</w:t>
      </w:r>
    </w:p>
    <w:p w14:paraId="1B46B64C" w14:textId="2117ACF6" w:rsidR="0033378E" w:rsidRPr="0040186D" w:rsidRDefault="0033378E" w:rsidP="0040186D">
      <w:pPr>
        <w:contextualSpacing/>
        <w:rPr>
          <w:rFonts w:ascii="Times New Roman" w:hAnsi="Times New Roman" w:cs="Times New Roman"/>
          <w:b/>
        </w:rPr>
      </w:pPr>
      <w:r w:rsidRPr="0033378E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07.07.2022г.</w:t>
      </w: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050CCCD8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140549"/>
    <w:rsid w:val="00160BED"/>
    <w:rsid w:val="002232DA"/>
    <w:rsid w:val="002D5C5F"/>
    <w:rsid w:val="0033378E"/>
    <w:rsid w:val="0033637E"/>
    <w:rsid w:val="003D3A13"/>
    <w:rsid w:val="003E0AF9"/>
    <w:rsid w:val="0040186D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34</cp:revision>
  <dcterms:created xsi:type="dcterms:W3CDTF">2020-12-28T16:40:00Z</dcterms:created>
  <dcterms:modified xsi:type="dcterms:W3CDTF">2021-07-06T22:49:00Z</dcterms:modified>
</cp:coreProperties>
</file>