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1C38F" w14:textId="77777777" w:rsidR="00C549F7" w:rsidRPr="00C549F7" w:rsidRDefault="00C549F7" w:rsidP="00C54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528"/>
        <w:rPr>
          <w:rFonts w:ascii="Times New Roman" w:eastAsia="Times New Roman" w:hAnsi="Times New Roman" w:cs="Times New Roman"/>
          <w:b/>
          <w:color w:val="111600"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6265562" wp14:editId="07A63FF6">
            <wp:simplePos x="0" y="0"/>
            <wp:positionH relativeFrom="column">
              <wp:posOffset>5136515</wp:posOffset>
            </wp:positionH>
            <wp:positionV relativeFrom="paragraph">
              <wp:posOffset>-201295</wp:posOffset>
            </wp:positionV>
            <wp:extent cx="1236345" cy="1010920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345" cy="10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49F7">
        <w:rPr>
          <w:rFonts w:ascii="Times New Roman" w:eastAsia="Times New Roman" w:hAnsi="Times New Roman" w:cs="Times New Roman"/>
          <w:b/>
          <w:color w:val="111600"/>
          <w:lang w:eastAsia="ru-RU"/>
        </w:rPr>
        <w:t>ПРАВЛЕНИЕ</w:t>
      </w:r>
    </w:p>
    <w:p w14:paraId="615810DA" w14:textId="77777777" w:rsidR="00C549F7" w:rsidRPr="00C549F7" w:rsidRDefault="00C549F7" w:rsidP="00C54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528"/>
        <w:rPr>
          <w:rFonts w:ascii="Times New Roman" w:eastAsia="Times New Roman" w:hAnsi="Times New Roman" w:cs="Times New Roman"/>
          <w:b/>
          <w:color w:val="111600"/>
          <w:lang w:eastAsia="ru-RU"/>
        </w:rPr>
      </w:pPr>
      <w:r w:rsidRPr="00C549F7">
        <w:rPr>
          <w:rFonts w:ascii="Times New Roman" w:eastAsia="Times New Roman" w:hAnsi="Times New Roman" w:cs="Times New Roman"/>
          <w:b/>
          <w:color w:val="111600"/>
          <w:lang w:eastAsia="ru-RU"/>
        </w:rPr>
        <w:t xml:space="preserve">Некоммерческого партнерства </w:t>
      </w:r>
    </w:p>
    <w:p w14:paraId="0A8B551D" w14:textId="77777777" w:rsidR="00C549F7" w:rsidRPr="00C549F7" w:rsidRDefault="00C549F7" w:rsidP="00C54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528"/>
        <w:rPr>
          <w:rFonts w:ascii="Times New Roman" w:eastAsia="Times New Roman" w:hAnsi="Times New Roman" w:cs="Times New Roman"/>
          <w:b/>
          <w:color w:val="111600"/>
          <w:lang w:eastAsia="ru-RU"/>
        </w:rPr>
      </w:pPr>
      <w:r w:rsidRPr="00C549F7">
        <w:rPr>
          <w:rFonts w:ascii="Times New Roman" w:eastAsia="Times New Roman" w:hAnsi="Times New Roman" w:cs="Times New Roman"/>
          <w:b/>
          <w:color w:val="111600"/>
          <w:lang w:eastAsia="ru-RU"/>
        </w:rPr>
        <w:t xml:space="preserve">Саморегулируемая организация </w:t>
      </w:r>
    </w:p>
    <w:p w14:paraId="1E4CEBD0" w14:textId="77777777" w:rsidR="00C549F7" w:rsidRPr="00C549F7" w:rsidRDefault="00C549F7" w:rsidP="00C54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528"/>
        <w:rPr>
          <w:rFonts w:ascii="Times New Roman" w:eastAsia="Times New Roman" w:hAnsi="Times New Roman" w:cs="Times New Roman"/>
          <w:b/>
          <w:color w:val="111600"/>
          <w:lang w:eastAsia="ru-RU"/>
        </w:rPr>
      </w:pPr>
      <w:r w:rsidRPr="00C549F7">
        <w:rPr>
          <w:rFonts w:ascii="Times New Roman" w:eastAsia="Times New Roman" w:hAnsi="Times New Roman" w:cs="Times New Roman"/>
          <w:b/>
          <w:color w:val="111600"/>
          <w:lang w:eastAsia="ru-RU"/>
        </w:rPr>
        <w:t>арбитражных управляющих "РАЗВИТИЕ"</w:t>
      </w:r>
    </w:p>
    <w:p w14:paraId="07FF5FD6" w14:textId="77777777" w:rsidR="00C549F7" w:rsidRPr="00C549F7" w:rsidRDefault="00C549F7" w:rsidP="00C54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528"/>
        <w:rPr>
          <w:rFonts w:ascii="Times New Roman" w:eastAsia="Times New Roman" w:hAnsi="Times New Roman" w:cs="Times New Roman"/>
          <w:b/>
          <w:color w:val="111600"/>
          <w:lang w:eastAsia="ru-RU"/>
        </w:rPr>
      </w:pPr>
      <w:r w:rsidRPr="00C549F7">
        <w:rPr>
          <w:rFonts w:ascii="Times New Roman" w:eastAsia="Times New Roman" w:hAnsi="Times New Roman" w:cs="Times New Roman"/>
          <w:b/>
          <w:color w:val="111600"/>
          <w:lang w:eastAsia="ru-RU"/>
        </w:rPr>
        <w:t>(НП СРО АУ «РАЗВИТИЕ»)</w:t>
      </w:r>
    </w:p>
    <w:p w14:paraId="6B0C3CFA" w14:textId="77777777" w:rsidR="00C549F7" w:rsidRPr="00C549F7" w:rsidRDefault="00C549F7" w:rsidP="00C549F7">
      <w:pPr>
        <w:widowControl w:val="0"/>
        <w:shd w:val="clear" w:color="auto" w:fill="FFFFFF"/>
        <w:suppressAutoHyphens/>
        <w:spacing w:after="0" w:line="240" w:lineRule="auto"/>
        <w:ind w:left="19"/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eastAsia="zh-CN" w:bidi="hi-IN"/>
        </w:rPr>
      </w:pPr>
      <w:r w:rsidRPr="00C549F7">
        <w:rPr>
          <w:rFonts w:ascii="Times New Roman" w:eastAsia="SimSun" w:hAnsi="Times New Roman" w:cs="Times New Roman"/>
          <w:color w:val="111600"/>
          <w:spacing w:val="-2"/>
          <w:kern w:val="1"/>
          <w:sz w:val="18"/>
          <w:szCs w:val="18"/>
          <w:lang w:eastAsia="zh-CN" w:bidi="hi-IN"/>
        </w:rPr>
        <w:t xml:space="preserve">Юридический адрес: </w:t>
      </w:r>
      <w:r w:rsidRPr="00C549F7"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eastAsia="zh-CN" w:bidi="hi-IN"/>
        </w:rPr>
        <w:t>117105, г. Москва, Варшавское шоссе, д.1, стр.1-2, комната 36</w:t>
      </w:r>
    </w:p>
    <w:p w14:paraId="4F8C316A" w14:textId="77777777" w:rsidR="00C549F7" w:rsidRPr="00C549F7" w:rsidRDefault="007C50A2" w:rsidP="00C549F7">
      <w:pPr>
        <w:widowControl w:val="0"/>
        <w:shd w:val="clear" w:color="auto" w:fill="FFFFFF"/>
        <w:suppressAutoHyphens/>
        <w:spacing w:after="0" w:line="240" w:lineRule="auto"/>
        <w:ind w:left="5"/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eastAsia="zh-CN" w:bidi="hi-IN"/>
        </w:rPr>
      </w:pPr>
      <w:hyperlink r:id="rId9" w:history="1">
        <w:r w:rsidR="00C549F7" w:rsidRPr="00C549F7">
          <w:rPr>
            <w:rFonts w:ascii="Times New Roman" w:eastAsia="SimSun" w:hAnsi="Times New Roman" w:cs="Times New Roman"/>
            <w:color w:val="000000"/>
            <w:kern w:val="1"/>
            <w:sz w:val="18"/>
            <w:szCs w:val="18"/>
            <w:lang w:eastAsia="zh-CN" w:bidi="hi-IN"/>
          </w:rPr>
          <w:t>www.razvitiesro.ru</w:t>
        </w:r>
      </w:hyperlink>
    </w:p>
    <w:p w14:paraId="50508D3E" w14:textId="77777777" w:rsidR="00C549F7" w:rsidRPr="00C549F7" w:rsidRDefault="00C549F7" w:rsidP="00C549F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" w:right="2528"/>
        <w:rPr>
          <w:rFonts w:ascii="Times New Roman" w:eastAsia="Times New Roman" w:hAnsi="Times New Roman" w:cs="Times New Roman"/>
          <w:b/>
          <w:color w:val="111600"/>
          <w:sz w:val="18"/>
          <w:szCs w:val="18"/>
          <w:lang w:eastAsia="ru-RU"/>
        </w:rPr>
      </w:pPr>
    </w:p>
    <w:p w14:paraId="3D476648" w14:textId="77777777" w:rsidR="00C549F7" w:rsidRPr="004B4F56" w:rsidRDefault="00C549F7" w:rsidP="00C549F7">
      <w:pPr>
        <w:widowControl w:val="0"/>
        <w:shd w:val="clear" w:color="auto" w:fill="FFFFFF"/>
        <w:suppressAutoHyphens/>
        <w:spacing w:after="0" w:line="240" w:lineRule="auto"/>
        <w:ind w:left="19"/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val="en-US" w:eastAsia="zh-CN" w:bidi="hi-IN"/>
        </w:rPr>
      </w:pPr>
      <w:r w:rsidRPr="00C549F7"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val="en-US" w:eastAsia="zh-CN" w:bidi="hi-IN"/>
        </w:rPr>
        <w:t>e</w:t>
      </w:r>
      <w:r w:rsidRPr="004B4F56"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val="en-US" w:eastAsia="zh-CN" w:bidi="hi-IN"/>
        </w:rPr>
        <w:t>-</w:t>
      </w:r>
      <w:r w:rsidRPr="00C549F7"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val="en-US" w:eastAsia="zh-CN" w:bidi="hi-IN"/>
        </w:rPr>
        <w:t>mail</w:t>
      </w:r>
      <w:r w:rsidRPr="004B4F56"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val="en-US" w:eastAsia="zh-CN" w:bidi="hi-IN"/>
        </w:rPr>
        <w:t xml:space="preserve">: </w:t>
      </w:r>
      <w:hyperlink r:id="rId10" w:history="1">
        <w:r w:rsidRPr="00C549F7">
          <w:rPr>
            <w:rFonts w:ascii="Times New Roman" w:eastAsia="SimSun" w:hAnsi="Times New Roman" w:cs="Times New Roman"/>
            <w:color w:val="0000FF"/>
            <w:kern w:val="1"/>
            <w:sz w:val="18"/>
            <w:szCs w:val="18"/>
            <w:u w:val="single"/>
            <w:lang w:val="en-US" w:eastAsia="zh-CN" w:bidi="hi-IN"/>
          </w:rPr>
          <w:t>pravleniesro</w:t>
        </w:r>
        <w:r w:rsidRPr="004B4F56">
          <w:rPr>
            <w:rFonts w:ascii="Times New Roman" w:eastAsia="SimSun" w:hAnsi="Times New Roman" w:cs="Times New Roman"/>
            <w:color w:val="0000FF"/>
            <w:kern w:val="1"/>
            <w:sz w:val="18"/>
            <w:szCs w:val="18"/>
            <w:u w:val="single"/>
            <w:lang w:val="en-US" w:eastAsia="zh-CN" w:bidi="hi-IN"/>
          </w:rPr>
          <w:t>@</w:t>
        </w:r>
        <w:r w:rsidRPr="00C549F7">
          <w:rPr>
            <w:rFonts w:ascii="Times New Roman" w:eastAsia="SimSun" w:hAnsi="Times New Roman" w:cs="Times New Roman"/>
            <w:color w:val="0000FF"/>
            <w:kern w:val="1"/>
            <w:sz w:val="18"/>
            <w:szCs w:val="18"/>
            <w:u w:val="single"/>
            <w:lang w:val="en-US" w:eastAsia="zh-CN" w:bidi="hi-IN"/>
          </w:rPr>
          <w:t>yandex</w:t>
        </w:r>
        <w:r w:rsidRPr="004B4F56">
          <w:rPr>
            <w:rFonts w:ascii="Times New Roman" w:eastAsia="SimSun" w:hAnsi="Times New Roman" w:cs="Times New Roman"/>
            <w:color w:val="0000FF"/>
            <w:kern w:val="1"/>
            <w:sz w:val="18"/>
            <w:szCs w:val="18"/>
            <w:u w:val="single"/>
            <w:lang w:val="en-US" w:eastAsia="zh-CN" w:bidi="hi-IN"/>
          </w:rPr>
          <w:t>.</w:t>
        </w:r>
        <w:r w:rsidRPr="00C549F7">
          <w:rPr>
            <w:rFonts w:ascii="Times New Roman" w:eastAsia="SimSun" w:hAnsi="Times New Roman" w:cs="Times New Roman"/>
            <w:color w:val="0000FF"/>
            <w:kern w:val="1"/>
            <w:sz w:val="18"/>
            <w:szCs w:val="18"/>
            <w:u w:val="single"/>
            <w:lang w:val="en-US" w:eastAsia="zh-CN" w:bidi="hi-IN"/>
          </w:rPr>
          <w:t>ru</w:t>
        </w:r>
      </w:hyperlink>
    </w:p>
    <w:p w14:paraId="772B9B10" w14:textId="77777777" w:rsidR="00C549F7" w:rsidRPr="00C549F7" w:rsidRDefault="00C549F7" w:rsidP="00C549F7">
      <w:pPr>
        <w:widowControl w:val="0"/>
        <w:shd w:val="clear" w:color="auto" w:fill="FFFFFF"/>
        <w:suppressAutoHyphens/>
        <w:spacing w:after="0" w:line="240" w:lineRule="auto"/>
        <w:ind w:left="19"/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val="en-US" w:eastAsia="zh-CN" w:bidi="hi-IN"/>
        </w:rPr>
      </w:pPr>
      <w:r w:rsidRPr="00C549F7"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eastAsia="zh-CN" w:bidi="hi-IN"/>
        </w:rPr>
        <w:t>тел</w:t>
      </w:r>
      <w:r w:rsidRPr="00C549F7"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val="en-US" w:eastAsia="zh-CN" w:bidi="hi-IN"/>
        </w:rPr>
        <w:t>.:</w:t>
      </w:r>
      <w:r w:rsidRPr="004B4F56">
        <w:rPr>
          <w:rFonts w:ascii="Times New Roman" w:eastAsia="SimSun" w:hAnsi="Times New Roman" w:cs="Times New Roman"/>
          <w:color w:val="000000"/>
          <w:kern w:val="1"/>
          <w:sz w:val="18"/>
          <w:szCs w:val="18"/>
          <w:lang w:val="en-US" w:eastAsia="zh-CN" w:bidi="hi-IN"/>
        </w:rPr>
        <w:t xml:space="preserve"> </w:t>
      </w:r>
      <w:hyperlink r:id="rId11" w:history="1">
        <w:r w:rsidRPr="00C549F7">
          <w:rPr>
            <w:rFonts w:ascii="Times New Roman" w:eastAsia="SimSun" w:hAnsi="Times New Roman" w:cs="Times New Roman"/>
            <w:color w:val="000000"/>
            <w:kern w:val="1"/>
            <w:sz w:val="18"/>
            <w:szCs w:val="18"/>
            <w:lang w:val="en-US" w:eastAsia="zh-CN" w:bidi="hi-IN"/>
          </w:rPr>
          <w:t>8 (929) 543-29-99</w:t>
        </w:r>
      </w:hyperlink>
    </w:p>
    <w:tbl>
      <w:tblPr>
        <w:tblW w:w="10096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096"/>
      </w:tblGrid>
      <w:tr w:rsidR="00C549F7" w:rsidRPr="004B4F56" w14:paraId="21A2FE8C" w14:textId="77777777" w:rsidTr="00C549F7">
        <w:trPr>
          <w:trHeight w:val="51"/>
        </w:trPr>
        <w:tc>
          <w:tcPr>
            <w:tcW w:w="10096" w:type="dxa"/>
            <w:tcBorders>
              <w:left w:val="nil"/>
              <w:bottom w:val="nil"/>
              <w:right w:val="nil"/>
            </w:tcBorders>
          </w:tcPr>
          <w:p w14:paraId="5EE8BCE1" w14:textId="77777777" w:rsidR="00C549F7" w:rsidRPr="004B4F56" w:rsidRDefault="00C549F7" w:rsidP="0040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</w:tbl>
    <w:p w14:paraId="050C0F8A" w14:textId="77777777" w:rsidR="001B3327" w:rsidRPr="004B4F56" w:rsidRDefault="001B3327" w:rsidP="008C4125">
      <w:pPr>
        <w:spacing w:after="0" w:line="240" w:lineRule="auto"/>
        <w:ind w:left="4111"/>
        <w:jc w:val="right"/>
        <w:rPr>
          <w:rStyle w:val="HTML"/>
          <w:rFonts w:asciiTheme="minorHAnsi" w:eastAsiaTheme="minorHAnsi" w:hAnsiTheme="minorHAnsi"/>
          <w:b/>
          <w:bCs/>
          <w:sz w:val="24"/>
          <w:szCs w:val="24"/>
          <w:lang w:val="en-US"/>
        </w:rPr>
      </w:pPr>
    </w:p>
    <w:p w14:paraId="3ABCC9F8" w14:textId="77777777" w:rsidR="001B3327" w:rsidRPr="004B4F56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  <w:lang w:val="en-US"/>
        </w:rPr>
      </w:pPr>
    </w:p>
    <w:p w14:paraId="779D08B4" w14:textId="77777777" w:rsidR="001B3327" w:rsidRPr="004B4F56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  <w:lang w:val="en-US"/>
        </w:rPr>
      </w:pPr>
    </w:p>
    <w:p w14:paraId="5E63EAE2" w14:textId="77777777" w:rsidR="001B3327" w:rsidRPr="004B4F56" w:rsidRDefault="001B3327" w:rsidP="000C6988">
      <w:pPr>
        <w:spacing w:after="0" w:line="240" w:lineRule="auto"/>
        <w:ind w:firstLine="567"/>
        <w:jc w:val="both"/>
        <w:rPr>
          <w:b/>
          <w:sz w:val="24"/>
          <w:szCs w:val="24"/>
          <w:lang w:val="en-US"/>
        </w:rPr>
      </w:pPr>
    </w:p>
    <w:p w14:paraId="3A36C5EE" w14:textId="77777777" w:rsidR="003049E0" w:rsidRPr="00C549F7" w:rsidRDefault="003049E0" w:rsidP="00E74ACE">
      <w:pPr>
        <w:spacing w:after="0" w:line="240" w:lineRule="auto"/>
        <w:jc w:val="center"/>
        <w:rPr>
          <w:b/>
          <w:sz w:val="24"/>
          <w:szCs w:val="24"/>
        </w:rPr>
      </w:pPr>
      <w:r w:rsidRPr="00C549F7">
        <w:rPr>
          <w:b/>
          <w:sz w:val="24"/>
          <w:szCs w:val="24"/>
        </w:rPr>
        <w:t>ОТЧЁТ</w:t>
      </w:r>
    </w:p>
    <w:p w14:paraId="62540F87" w14:textId="6C1193BB" w:rsidR="003049E0" w:rsidRPr="00C549F7" w:rsidRDefault="00C549F7" w:rsidP="003A73C0">
      <w:pPr>
        <w:spacing w:after="0" w:line="240" w:lineRule="auto"/>
        <w:jc w:val="center"/>
        <w:rPr>
          <w:b/>
          <w:sz w:val="24"/>
          <w:szCs w:val="24"/>
        </w:rPr>
      </w:pPr>
      <w:r w:rsidRPr="00C549F7">
        <w:rPr>
          <w:b/>
          <w:sz w:val="24"/>
          <w:szCs w:val="24"/>
        </w:rPr>
        <w:t>Правления</w:t>
      </w:r>
      <w:r w:rsidR="00E933CA" w:rsidRPr="00C549F7">
        <w:rPr>
          <w:b/>
          <w:sz w:val="24"/>
          <w:szCs w:val="24"/>
        </w:rPr>
        <w:t xml:space="preserve"> Партнерства о </w:t>
      </w:r>
      <w:r w:rsidR="00ED2E37" w:rsidRPr="00C549F7">
        <w:rPr>
          <w:b/>
          <w:sz w:val="24"/>
          <w:szCs w:val="24"/>
        </w:rPr>
        <w:t xml:space="preserve">деятельности </w:t>
      </w:r>
      <w:r w:rsidR="00401783">
        <w:rPr>
          <w:b/>
          <w:sz w:val="24"/>
          <w:szCs w:val="24"/>
        </w:rPr>
        <w:t>НП СРО АУ «РАЗВИТИЕ»</w:t>
      </w:r>
      <w:r w:rsidR="003A73C0" w:rsidRPr="00C549F7">
        <w:rPr>
          <w:b/>
          <w:sz w:val="24"/>
          <w:szCs w:val="24"/>
        </w:rPr>
        <w:t xml:space="preserve"> в 20</w:t>
      </w:r>
      <w:r w:rsidR="003E076A">
        <w:rPr>
          <w:b/>
          <w:sz w:val="24"/>
          <w:szCs w:val="24"/>
        </w:rPr>
        <w:t>20</w:t>
      </w:r>
      <w:r w:rsidR="003049E0" w:rsidRPr="00C549F7">
        <w:rPr>
          <w:b/>
          <w:sz w:val="24"/>
          <w:szCs w:val="24"/>
        </w:rPr>
        <w:t xml:space="preserve"> году</w:t>
      </w:r>
    </w:p>
    <w:p w14:paraId="4DE4A69A" w14:textId="77777777" w:rsidR="003049E0" w:rsidRPr="00C549F7" w:rsidRDefault="003049E0" w:rsidP="000C6988">
      <w:pPr>
        <w:spacing w:after="0" w:line="240" w:lineRule="auto"/>
        <w:ind w:left="567" w:firstLine="567"/>
        <w:jc w:val="both"/>
        <w:rPr>
          <w:b/>
          <w:sz w:val="24"/>
          <w:szCs w:val="24"/>
        </w:rPr>
      </w:pPr>
    </w:p>
    <w:p w14:paraId="57D845C0" w14:textId="3AE62976" w:rsidR="00A85374" w:rsidRPr="00C549F7" w:rsidRDefault="00C076E9" w:rsidP="00C549F7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549F7">
        <w:rPr>
          <w:rFonts w:cs="Arial"/>
          <w:sz w:val="24"/>
          <w:szCs w:val="24"/>
        </w:rPr>
        <w:t>В отчетный период состоялось</w:t>
      </w:r>
      <w:r w:rsidR="002D1A0D">
        <w:rPr>
          <w:rFonts w:cs="Arial"/>
          <w:b/>
          <w:sz w:val="24"/>
          <w:szCs w:val="24"/>
        </w:rPr>
        <w:t xml:space="preserve"> </w:t>
      </w:r>
      <w:r w:rsidR="003E076A">
        <w:rPr>
          <w:rFonts w:cs="Arial"/>
          <w:b/>
          <w:sz w:val="24"/>
          <w:szCs w:val="24"/>
        </w:rPr>
        <w:t>37</w:t>
      </w:r>
      <w:r w:rsidR="002D1A0D">
        <w:rPr>
          <w:rFonts w:cs="Arial"/>
          <w:sz w:val="24"/>
          <w:szCs w:val="24"/>
        </w:rPr>
        <w:t xml:space="preserve"> заседани</w:t>
      </w:r>
      <w:r w:rsidR="003E076A">
        <w:rPr>
          <w:rFonts w:cs="Arial"/>
          <w:sz w:val="24"/>
          <w:szCs w:val="24"/>
        </w:rPr>
        <w:t>й</w:t>
      </w:r>
      <w:r w:rsidR="00A85374" w:rsidRPr="00C549F7">
        <w:rPr>
          <w:rFonts w:cs="Arial"/>
          <w:sz w:val="24"/>
          <w:szCs w:val="24"/>
        </w:rPr>
        <w:t xml:space="preserve"> Правления СРО, на которых принимались решения, отнесенные к компетенции коллегиального исполнительного органа СРО.</w:t>
      </w:r>
    </w:p>
    <w:p w14:paraId="1EF8AE7E" w14:textId="77777777" w:rsidR="00455F87" w:rsidRDefault="00455F87" w:rsidP="00FD0C94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549F7">
        <w:rPr>
          <w:rFonts w:cs="Arial"/>
          <w:sz w:val="24"/>
          <w:szCs w:val="24"/>
        </w:rPr>
        <w:t xml:space="preserve">В основном Правление </w:t>
      </w:r>
      <w:r w:rsidR="00FD0C94" w:rsidRPr="00C549F7">
        <w:rPr>
          <w:rFonts w:cs="Arial"/>
          <w:sz w:val="24"/>
          <w:szCs w:val="24"/>
        </w:rPr>
        <w:t>рассматривало текущую деятельность СРО</w:t>
      </w:r>
      <w:r w:rsidR="00C076E9" w:rsidRPr="00C549F7">
        <w:rPr>
          <w:rFonts w:cs="Arial"/>
          <w:sz w:val="24"/>
          <w:szCs w:val="24"/>
        </w:rPr>
        <w:t>,</w:t>
      </w:r>
      <w:r w:rsidR="00136337" w:rsidRPr="00C549F7">
        <w:rPr>
          <w:rFonts w:cs="Arial"/>
          <w:sz w:val="24"/>
          <w:szCs w:val="24"/>
        </w:rPr>
        <w:t xml:space="preserve"> </w:t>
      </w:r>
      <w:r w:rsidRPr="00C549F7">
        <w:rPr>
          <w:rFonts w:cs="Arial"/>
          <w:sz w:val="24"/>
          <w:szCs w:val="24"/>
        </w:rPr>
        <w:t>принимало решения об аккредитации юридических лиц и индивидуальных предпринимателей при СРО.</w:t>
      </w:r>
    </w:p>
    <w:p w14:paraId="7A9D1289" w14:textId="28DFD6C5" w:rsidR="003E076A" w:rsidRDefault="00E60C02" w:rsidP="003E076A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В июне </w:t>
      </w:r>
      <w:r w:rsidR="003E076A">
        <w:rPr>
          <w:rFonts w:cs="Arial"/>
          <w:sz w:val="24"/>
          <w:szCs w:val="24"/>
        </w:rPr>
        <w:t xml:space="preserve">2020 </w:t>
      </w:r>
      <w:r w:rsidRPr="00FD0C94">
        <w:rPr>
          <w:rFonts w:cs="Arial"/>
          <w:sz w:val="24"/>
          <w:szCs w:val="24"/>
        </w:rPr>
        <w:t xml:space="preserve">года Правлением было организовано и проведено </w:t>
      </w:r>
      <w:r>
        <w:rPr>
          <w:rFonts w:cs="Arial"/>
          <w:sz w:val="24"/>
          <w:szCs w:val="24"/>
        </w:rPr>
        <w:t xml:space="preserve">Внеочередное </w:t>
      </w:r>
      <w:r w:rsidRPr="00FD0C94">
        <w:rPr>
          <w:rFonts w:cs="Arial"/>
          <w:sz w:val="24"/>
          <w:szCs w:val="24"/>
        </w:rPr>
        <w:t>Общее собрание члено</w:t>
      </w:r>
      <w:r>
        <w:rPr>
          <w:rFonts w:cs="Arial"/>
          <w:sz w:val="24"/>
          <w:szCs w:val="24"/>
        </w:rPr>
        <w:t>в Партнерства</w:t>
      </w:r>
      <w:r w:rsidR="003E076A">
        <w:rPr>
          <w:rFonts w:cs="Arial"/>
          <w:sz w:val="24"/>
          <w:szCs w:val="24"/>
        </w:rPr>
        <w:t xml:space="preserve"> о п</w:t>
      </w:r>
      <w:r w:rsidR="003E076A" w:rsidRPr="003E076A">
        <w:rPr>
          <w:rFonts w:cs="Arial"/>
          <w:sz w:val="24"/>
          <w:szCs w:val="24"/>
        </w:rPr>
        <w:t>ереизбрани</w:t>
      </w:r>
      <w:r w:rsidR="003E076A">
        <w:rPr>
          <w:rFonts w:cs="Arial"/>
          <w:sz w:val="24"/>
          <w:szCs w:val="24"/>
        </w:rPr>
        <w:t>и</w:t>
      </w:r>
      <w:r w:rsidR="003E076A" w:rsidRPr="003E076A">
        <w:rPr>
          <w:rFonts w:cs="Arial"/>
          <w:sz w:val="24"/>
          <w:szCs w:val="24"/>
        </w:rPr>
        <w:t xml:space="preserve"> персонального состава Наблюдательного совета</w:t>
      </w:r>
      <w:r w:rsidR="003E076A">
        <w:rPr>
          <w:rFonts w:cs="Arial"/>
          <w:sz w:val="24"/>
          <w:szCs w:val="24"/>
        </w:rPr>
        <w:t xml:space="preserve"> и  </w:t>
      </w:r>
      <w:r w:rsidR="003E076A" w:rsidRPr="003E076A">
        <w:rPr>
          <w:rFonts w:cs="Arial"/>
          <w:sz w:val="24"/>
          <w:szCs w:val="24"/>
        </w:rPr>
        <w:t>персонального состава Правления</w:t>
      </w:r>
      <w:r w:rsidR="003E076A">
        <w:rPr>
          <w:rFonts w:cs="Arial"/>
          <w:sz w:val="24"/>
          <w:szCs w:val="24"/>
        </w:rPr>
        <w:t>, а также об о</w:t>
      </w:r>
      <w:r w:rsidR="003E076A" w:rsidRPr="003E076A">
        <w:rPr>
          <w:rFonts w:cs="Arial"/>
          <w:sz w:val="24"/>
          <w:szCs w:val="24"/>
        </w:rPr>
        <w:t>добрение всех решений, а также подтверждение полномочий членов Наблюдательного совета НП СРО АУ «РАЗВИТИЕ» в период с 29.05.2014г. по 19.06.2020г.</w:t>
      </w:r>
      <w:r w:rsidR="003E076A">
        <w:rPr>
          <w:rFonts w:cs="Arial"/>
          <w:sz w:val="24"/>
          <w:szCs w:val="24"/>
        </w:rPr>
        <w:t xml:space="preserve"> и </w:t>
      </w:r>
      <w:r w:rsidR="003E076A" w:rsidRPr="003E076A">
        <w:rPr>
          <w:rFonts w:cs="Arial"/>
          <w:sz w:val="24"/>
          <w:szCs w:val="24"/>
        </w:rPr>
        <w:t xml:space="preserve"> </w:t>
      </w:r>
      <w:r w:rsidR="003E076A">
        <w:rPr>
          <w:rFonts w:cs="Arial"/>
          <w:sz w:val="24"/>
          <w:szCs w:val="24"/>
        </w:rPr>
        <w:t>о</w:t>
      </w:r>
      <w:r w:rsidR="003E076A" w:rsidRPr="003E076A">
        <w:rPr>
          <w:rFonts w:cs="Arial"/>
          <w:sz w:val="24"/>
          <w:szCs w:val="24"/>
        </w:rPr>
        <w:t>добрение всех решений, а также подтверждение полномочий членов Правления НП СРО АУ «РАЗВИТИЕ» в период с 29.05.2014г. по 19.06.2020г.</w:t>
      </w:r>
    </w:p>
    <w:p w14:paraId="454AE626" w14:textId="37B6F7EC" w:rsidR="00E60C02" w:rsidRPr="00C549F7" w:rsidRDefault="00E60C02" w:rsidP="003E076A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В конце ию</w:t>
      </w:r>
      <w:r w:rsidR="003E076A">
        <w:rPr>
          <w:rFonts w:cs="Arial"/>
          <w:sz w:val="24"/>
          <w:szCs w:val="24"/>
        </w:rPr>
        <w:t>л</w:t>
      </w:r>
      <w:r>
        <w:rPr>
          <w:rFonts w:cs="Arial"/>
          <w:sz w:val="24"/>
          <w:szCs w:val="24"/>
        </w:rPr>
        <w:t>я организовано и проведено  Очередное Общее собрание членов Партнёрства.</w:t>
      </w:r>
    </w:p>
    <w:p w14:paraId="656C197E" w14:textId="77777777" w:rsidR="00C549F7" w:rsidRPr="00C549F7" w:rsidRDefault="00C549F7" w:rsidP="00C549F7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 w:rsidRPr="00C549F7">
        <w:rPr>
          <w:rFonts w:cs="Arial"/>
          <w:sz w:val="24"/>
          <w:szCs w:val="24"/>
        </w:rPr>
        <w:t>Даты проведения заседаний Правления Партнерства, повестки заседаний, а также принятые решения отражены в нижеприведенной таблице:</w:t>
      </w:r>
    </w:p>
    <w:p w14:paraId="7F1AE0DE" w14:textId="77777777" w:rsidR="00C549F7" w:rsidRPr="00C549F7" w:rsidRDefault="00C549F7" w:rsidP="00C549F7">
      <w:pPr>
        <w:spacing w:after="0" w:line="240" w:lineRule="auto"/>
        <w:jc w:val="both"/>
        <w:rPr>
          <w:rFonts w:cs="Arial"/>
          <w:sz w:val="24"/>
          <w:szCs w:val="24"/>
        </w:rPr>
      </w:pPr>
    </w:p>
    <w:tbl>
      <w:tblPr>
        <w:tblStyle w:val="ad"/>
        <w:tblW w:w="10060" w:type="dxa"/>
        <w:tblLook w:val="04A0" w:firstRow="1" w:lastRow="0" w:firstColumn="1" w:lastColumn="0" w:noHBand="0" w:noVBand="1"/>
      </w:tblPr>
      <w:tblGrid>
        <w:gridCol w:w="468"/>
        <w:gridCol w:w="1315"/>
        <w:gridCol w:w="3275"/>
        <w:gridCol w:w="5002"/>
      </w:tblGrid>
      <w:tr w:rsidR="00C549F7" w:rsidRPr="00C549F7" w14:paraId="44136941" w14:textId="77777777" w:rsidTr="00C535A2">
        <w:tc>
          <w:tcPr>
            <w:tcW w:w="468" w:type="dxa"/>
            <w:vAlign w:val="center"/>
          </w:tcPr>
          <w:p w14:paraId="4531ACA5" w14:textId="77777777" w:rsidR="00C549F7" w:rsidRPr="00C549F7" w:rsidRDefault="00C549F7" w:rsidP="00C549F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549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1315" w:type="dxa"/>
            <w:vAlign w:val="center"/>
          </w:tcPr>
          <w:p w14:paraId="1DB9037F" w14:textId="77777777" w:rsidR="00C549F7" w:rsidRPr="00C549F7" w:rsidRDefault="00C549F7" w:rsidP="00C549F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C549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Дата заседаний</w:t>
            </w:r>
          </w:p>
        </w:tc>
        <w:tc>
          <w:tcPr>
            <w:tcW w:w="3275" w:type="dxa"/>
            <w:vAlign w:val="center"/>
          </w:tcPr>
          <w:p w14:paraId="5DC7D289" w14:textId="77777777" w:rsidR="00C549F7" w:rsidRPr="00C549F7" w:rsidRDefault="00C549F7" w:rsidP="00C549F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549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Повестка дня</w:t>
            </w:r>
          </w:p>
        </w:tc>
        <w:tc>
          <w:tcPr>
            <w:tcW w:w="5002" w:type="dxa"/>
            <w:vAlign w:val="center"/>
          </w:tcPr>
          <w:p w14:paraId="55E4C2D6" w14:textId="77777777" w:rsidR="00C549F7" w:rsidRPr="00C549F7" w:rsidRDefault="00C549F7" w:rsidP="00C549F7">
            <w:pPr>
              <w:jc w:val="center"/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</w:pPr>
            <w:r w:rsidRPr="00C549F7">
              <w:rPr>
                <w:rFonts w:cstheme="minorHAnsi"/>
                <w:b/>
                <w:bCs/>
                <w:color w:val="000000" w:themeColor="text1"/>
                <w:sz w:val="24"/>
                <w:szCs w:val="24"/>
              </w:rPr>
              <w:t>Принятые решения</w:t>
            </w:r>
          </w:p>
        </w:tc>
      </w:tr>
      <w:tr w:rsidR="00C549F7" w:rsidRPr="00C549F7" w14:paraId="74CC208E" w14:textId="77777777" w:rsidTr="00C535A2">
        <w:tc>
          <w:tcPr>
            <w:tcW w:w="468" w:type="dxa"/>
          </w:tcPr>
          <w:p w14:paraId="37B9B077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15" w:type="dxa"/>
          </w:tcPr>
          <w:p w14:paraId="69B39481" w14:textId="0CCB2238" w:rsidR="00C549F7" w:rsidRPr="00E60C02" w:rsidRDefault="003E076A" w:rsidP="00E60C02">
            <w:pPr>
              <w:rPr>
                <w:rFonts w:cstheme="minorHAnsi"/>
                <w:sz w:val="24"/>
                <w:szCs w:val="24"/>
              </w:rPr>
            </w:pPr>
            <w:r w:rsidRPr="003E076A">
              <w:rPr>
                <w:rFonts w:cstheme="minorHAnsi"/>
                <w:sz w:val="24"/>
                <w:szCs w:val="24"/>
              </w:rPr>
              <w:t>27.01.2020</w:t>
            </w:r>
          </w:p>
        </w:tc>
        <w:tc>
          <w:tcPr>
            <w:tcW w:w="3275" w:type="dxa"/>
          </w:tcPr>
          <w:p w14:paraId="2954F973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  <w:p w14:paraId="3BF2696C" w14:textId="77777777" w:rsidR="00C549F7" w:rsidRPr="00C549F7" w:rsidRDefault="00C549F7" w:rsidP="00C549F7">
            <w:pPr>
              <w:pStyle w:val="a6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5002" w:type="dxa"/>
          </w:tcPr>
          <w:p w14:paraId="12A6CF8C" w14:textId="14013C71" w:rsidR="003E076A" w:rsidRPr="003E076A" w:rsidRDefault="00C549F7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3E076A" w:rsidRPr="003E076A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2474ED8D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1.ИП Кортунова Марина Николаевна</w:t>
            </w:r>
          </w:p>
          <w:p w14:paraId="34C9FCD6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Виды деятельности: Аудитор-бухгалтер</w:t>
            </w:r>
          </w:p>
          <w:p w14:paraId="37F9E355" w14:textId="0E787413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Период аккредитации: по 27.01.2021г.</w:t>
            </w:r>
          </w:p>
          <w:p w14:paraId="0893010F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2.ООО «АУКЦИОННЫй ЦЕНТР»</w:t>
            </w:r>
          </w:p>
          <w:p w14:paraId="0A9C5360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Виды деятельности: Организация торгов.</w:t>
            </w:r>
          </w:p>
          <w:p w14:paraId="250B4DEE" w14:textId="3E09B925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Период аккредитации: по 27.01.2021г.</w:t>
            </w:r>
          </w:p>
          <w:p w14:paraId="3DB95C8F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3.ООО «Бюро финансовых консультаций»</w:t>
            </w:r>
          </w:p>
          <w:p w14:paraId="0B209D2A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Виды деятельности:Аудиторские услуги.</w:t>
            </w:r>
          </w:p>
          <w:p w14:paraId="35E2ED7F" w14:textId="16109BC8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Период аккредитации: по 27.01.2021г.</w:t>
            </w:r>
          </w:p>
          <w:p w14:paraId="5DBDF162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4.ООО «Сибирский центр независимых экспертиз» (ООО «СибФинЭксперт»)</w:t>
            </w:r>
          </w:p>
          <w:p w14:paraId="5AE22B0B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Виды деятельности:Организация торгов.</w:t>
            </w:r>
          </w:p>
          <w:p w14:paraId="1CC60C21" w14:textId="319A3B29" w:rsidR="00C549F7" w:rsidRPr="00C549F7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Период аккредитации: по 27.01.2021г.</w:t>
            </w:r>
          </w:p>
        </w:tc>
      </w:tr>
      <w:tr w:rsidR="00C549F7" w:rsidRPr="00C549F7" w14:paraId="4C65D0DB" w14:textId="77777777" w:rsidTr="00C535A2">
        <w:tc>
          <w:tcPr>
            <w:tcW w:w="468" w:type="dxa"/>
          </w:tcPr>
          <w:p w14:paraId="5609EE3B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15" w:type="dxa"/>
          </w:tcPr>
          <w:p w14:paraId="56053702" w14:textId="74EC5EDF" w:rsidR="00C549F7" w:rsidRPr="00C549F7" w:rsidRDefault="003E076A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3275" w:type="dxa"/>
          </w:tcPr>
          <w:p w14:paraId="211C1EF2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5002" w:type="dxa"/>
          </w:tcPr>
          <w:p w14:paraId="2E249880" w14:textId="16350B3F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4CFB44D6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1. ИП Дрягина Е.А.</w:t>
            </w:r>
          </w:p>
          <w:p w14:paraId="5E8C9384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lastRenderedPageBreak/>
              <w:t>Виды деятельности: определение рыночной стоимости имущества должника.</w:t>
            </w:r>
          </w:p>
          <w:p w14:paraId="02F14178" w14:textId="0BFD1D39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Период аккредитации: по 18.02.2021г.</w:t>
            </w:r>
          </w:p>
          <w:p w14:paraId="7C6950DD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2. ООО «Консультант-Арбитр»</w:t>
            </w:r>
          </w:p>
          <w:p w14:paraId="6F5017EF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Виды деятельности: организация и проведение торгов, бухгалтерский учет, юридические услуги.</w:t>
            </w:r>
          </w:p>
          <w:p w14:paraId="69092D2B" w14:textId="0856C311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Период аккредитации: по 18.02.2021г.</w:t>
            </w:r>
          </w:p>
          <w:p w14:paraId="2016C548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3. ООО «Страховое общество «Помощь»</w:t>
            </w:r>
          </w:p>
          <w:p w14:paraId="249B1BE5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Виды деятельности: обязательное страхование ответственности арбитражных управляющих.</w:t>
            </w:r>
          </w:p>
          <w:p w14:paraId="0CB9BBC9" w14:textId="6D89F7A1" w:rsidR="00C549F7" w:rsidRPr="00C549F7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Период аккредитации: по 18.02.2021г.</w:t>
            </w:r>
          </w:p>
        </w:tc>
      </w:tr>
      <w:tr w:rsidR="00C549F7" w:rsidRPr="00C549F7" w14:paraId="4A927575" w14:textId="77777777" w:rsidTr="00C535A2">
        <w:tc>
          <w:tcPr>
            <w:tcW w:w="468" w:type="dxa"/>
          </w:tcPr>
          <w:p w14:paraId="790A3C4B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315" w:type="dxa"/>
          </w:tcPr>
          <w:p w14:paraId="18B8082D" w14:textId="3DEFF537" w:rsidR="00C549F7" w:rsidRPr="00C549F7" w:rsidRDefault="003E076A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27.02.2020</w:t>
            </w:r>
          </w:p>
        </w:tc>
        <w:tc>
          <w:tcPr>
            <w:tcW w:w="3275" w:type="dxa"/>
          </w:tcPr>
          <w:p w14:paraId="671E74CC" w14:textId="08983E1D" w:rsidR="00C549F7" w:rsidRPr="00C549F7" w:rsidRDefault="004B4F56" w:rsidP="00C549F7">
            <w:pPr>
              <w:pStyle w:val="a6"/>
              <w:autoSpaceDN w:val="0"/>
              <w:ind w:left="0"/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О рассмотрении кандидатов в состав НС, состав Правления.</w:t>
            </w:r>
          </w:p>
        </w:tc>
        <w:tc>
          <w:tcPr>
            <w:tcW w:w="5002" w:type="dxa"/>
          </w:tcPr>
          <w:p w14:paraId="52228FC6" w14:textId="77777777" w:rsidR="004B4F56" w:rsidRDefault="003E076A" w:rsidP="003E076A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1. О направлении членам Наблюдательного совета НП СРО АУ «РАЗВИТИЕ» на рассмотрение кандидатов для избрания в состав Наблюдательного совета НП СРО АУ «РАЗВИТИЕ».</w:t>
            </w:r>
          </w:p>
          <w:p w14:paraId="19045EA9" w14:textId="75D39C5D" w:rsidR="003E076A" w:rsidRPr="003E076A" w:rsidRDefault="003E076A" w:rsidP="003E076A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Направить членам Наблюдательного совета Партнерства на рассмотрение следующих кандидатов для избрания в состав</w:t>
            </w:r>
          </w:p>
          <w:p w14:paraId="57B03B68" w14:textId="77777777" w:rsidR="003E076A" w:rsidRPr="003E076A" w:rsidRDefault="003E076A" w:rsidP="003E076A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Наблюдательного совета Партнерства:</w:t>
            </w:r>
          </w:p>
          <w:p w14:paraId="1EE3DF99" w14:textId="77777777" w:rsidR="003E076A" w:rsidRPr="003E076A" w:rsidRDefault="003E076A" w:rsidP="003E076A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— Галактионова Светлана Ивановна</w:t>
            </w:r>
          </w:p>
          <w:p w14:paraId="2705A9C1" w14:textId="77777777" w:rsidR="003E076A" w:rsidRPr="003E076A" w:rsidRDefault="003E076A" w:rsidP="003E076A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— Долженко Андрей Анатольевич</w:t>
            </w:r>
          </w:p>
          <w:p w14:paraId="1F4E1B4B" w14:textId="77777777" w:rsidR="003E076A" w:rsidRPr="003E076A" w:rsidRDefault="003E076A" w:rsidP="003E076A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— Замараев Александр Анатольевич</w:t>
            </w:r>
          </w:p>
          <w:p w14:paraId="1279DF58" w14:textId="77777777" w:rsidR="003E076A" w:rsidRPr="003E076A" w:rsidRDefault="003E076A" w:rsidP="003E076A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— Корнюшкин Геннадий Александрович</w:t>
            </w:r>
          </w:p>
          <w:p w14:paraId="6879F74D" w14:textId="77777777" w:rsidR="003E076A" w:rsidRPr="003E076A" w:rsidRDefault="003E076A" w:rsidP="003E076A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— Кравченко Игорь Викторович</w:t>
            </w:r>
          </w:p>
          <w:p w14:paraId="2A1137FD" w14:textId="77777777" w:rsidR="003E076A" w:rsidRPr="003E076A" w:rsidRDefault="003E076A" w:rsidP="003E076A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— Кучин Игорь Иванович</w:t>
            </w:r>
          </w:p>
          <w:p w14:paraId="719DB7C7" w14:textId="77777777" w:rsidR="003E076A" w:rsidRPr="003E076A" w:rsidRDefault="003E076A" w:rsidP="003E076A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— Лесников Павел Сергеевич</w:t>
            </w:r>
          </w:p>
          <w:p w14:paraId="4AA04973" w14:textId="77777777" w:rsidR="003E076A" w:rsidRPr="003E076A" w:rsidRDefault="003E076A" w:rsidP="003E076A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— Лебедев Антон Владимирович</w:t>
            </w:r>
          </w:p>
          <w:p w14:paraId="022E99DF" w14:textId="77777777" w:rsidR="003E076A" w:rsidRPr="003E076A" w:rsidRDefault="003E076A" w:rsidP="003E076A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— Максимушкин Александр Вячеславович</w:t>
            </w:r>
          </w:p>
          <w:p w14:paraId="50D1B25D" w14:textId="77777777" w:rsidR="003E076A" w:rsidRPr="003E076A" w:rsidRDefault="003E076A" w:rsidP="003E076A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— Михалкин Сергей Викторович</w:t>
            </w:r>
          </w:p>
          <w:p w14:paraId="0120A5AA" w14:textId="30404C6E" w:rsidR="003E076A" w:rsidRPr="003E076A" w:rsidRDefault="003E076A" w:rsidP="003E076A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— Степанков Валентин Георгиевич</w:t>
            </w:r>
          </w:p>
          <w:p w14:paraId="3BE380A6" w14:textId="2DC0E9A2" w:rsidR="003E076A" w:rsidRPr="003E076A" w:rsidRDefault="003E076A" w:rsidP="003E076A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2. О направлении членам Наблюдательного совета НП СРО АУ «РАЗВИТИЕ» на рассмотрение кандидатов для избрания в состав Правления НП СРО АУ «РАЗВИТИЕ».</w:t>
            </w:r>
          </w:p>
          <w:p w14:paraId="21CB39D9" w14:textId="77777777" w:rsidR="003E076A" w:rsidRPr="003E076A" w:rsidRDefault="003E076A" w:rsidP="003E076A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lastRenderedPageBreak/>
              <w:t>Направить членам Наблюдательного совета Партнерства на рассмотрение следующих кандидатов для избрания в состав Правления Партнерства:</w:t>
            </w:r>
          </w:p>
          <w:p w14:paraId="0C76EFA2" w14:textId="77777777" w:rsidR="003E076A" w:rsidRPr="003E076A" w:rsidRDefault="003E076A" w:rsidP="003E076A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— Алюкаев Александр Александрович</w:t>
            </w:r>
          </w:p>
          <w:p w14:paraId="49D3DD5D" w14:textId="77777777" w:rsidR="003E076A" w:rsidRPr="003E076A" w:rsidRDefault="003E076A" w:rsidP="003E076A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— Логинов Олег Анатольевич</w:t>
            </w:r>
          </w:p>
          <w:p w14:paraId="0EA427AB" w14:textId="5FE00583" w:rsidR="00C549F7" w:rsidRPr="00C549F7" w:rsidRDefault="003E076A" w:rsidP="003E076A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— Филиппов Дмитрий Сергеевич</w:t>
            </w:r>
          </w:p>
        </w:tc>
      </w:tr>
      <w:tr w:rsidR="00C549F7" w:rsidRPr="00C549F7" w14:paraId="33DF8E72" w14:textId="77777777" w:rsidTr="00C535A2">
        <w:tc>
          <w:tcPr>
            <w:tcW w:w="468" w:type="dxa"/>
          </w:tcPr>
          <w:p w14:paraId="6FB0D507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315" w:type="dxa"/>
          </w:tcPr>
          <w:p w14:paraId="6DE97157" w14:textId="1CB07059" w:rsidR="00C549F7" w:rsidRPr="00C549F7" w:rsidRDefault="003E076A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28.02.2020</w:t>
            </w:r>
          </w:p>
        </w:tc>
        <w:tc>
          <w:tcPr>
            <w:tcW w:w="3275" w:type="dxa"/>
          </w:tcPr>
          <w:p w14:paraId="2FAE03ED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5002" w:type="dxa"/>
          </w:tcPr>
          <w:p w14:paraId="68B0039F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4387E6EB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1. ООО «Центр стратегического консалтинга».</w:t>
            </w:r>
          </w:p>
          <w:p w14:paraId="4FB29E63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Виды деятельности: оценка недвижимого имущества; оценка движимого имущества; оценка бизнеса и иных не материальных активов.</w:t>
            </w:r>
          </w:p>
          <w:p w14:paraId="62E1DF79" w14:textId="63F378A6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Период аккредитации: по 28.02.2021г.</w:t>
            </w:r>
          </w:p>
          <w:p w14:paraId="0E47156E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2. ООО «ЮНИФИН ЛТД»</w:t>
            </w:r>
          </w:p>
          <w:p w14:paraId="580DC2B9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Вид деятельности — деятельность по проведению финансового аудита; консультирование по вопросам коммерческой деятельности и управления.</w:t>
            </w:r>
          </w:p>
          <w:p w14:paraId="0ACA32D3" w14:textId="5DE55715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Период аккредитации: по 28.02.2021г.</w:t>
            </w:r>
          </w:p>
          <w:p w14:paraId="0A0C78AF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3. ИП Сапрыкин Евгений Леонидович</w:t>
            </w:r>
          </w:p>
          <w:p w14:paraId="1B7E959D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Вид деятельности — оказание юридических услуг; оказание бухгалтерских услуг</w:t>
            </w:r>
          </w:p>
          <w:p w14:paraId="0CE206EC" w14:textId="424AACAD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Период аккредитации: по 28.02.2021г.</w:t>
            </w:r>
          </w:p>
          <w:p w14:paraId="563039AA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4. ООО «Независимая оценка»</w:t>
            </w:r>
          </w:p>
          <w:p w14:paraId="132115DD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Вид деятельности — оценка недвижимого и движимого имущества; оценка бизнеса.</w:t>
            </w:r>
          </w:p>
          <w:p w14:paraId="2BF01197" w14:textId="7750705C" w:rsidR="00C549F7" w:rsidRPr="00C549F7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Период аккредитации: по 28.02.2021г</w:t>
            </w:r>
          </w:p>
        </w:tc>
      </w:tr>
      <w:tr w:rsidR="00C549F7" w:rsidRPr="00C549F7" w14:paraId="0BC8F4F8" w14:textId="77777777" w:rsidTr="00C535A2">
        <w:trPr>
          <w:trHeight w:val="1696"/>
        </w:trPr>
        <w:tc>
          <w:tcPr>
            <w:tcW w:w="468" w:type="dxa"/>
          </w:tcPr>
          <w:p w14:paraId="226874EC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15" w:type="dxa"/>
          </w:tcPr>
          <w:p w14:paraId="1C5A3C7B" w14:textId="2452A768" w:rsidR="00C549F7" w:rsidRPr="00C549F7" w:rsidRDefault="003E076A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16.03.2020</w:t>
            </w:r>
          </w:p>
        </w:tc>
        <w:tc>
          <w:tcPr>
            <w:tcW w:w="3275" w:type="dxa"/>
          </w:tcPr>
          <w:p w14:paraId="4CCEFDBE" w14:textId="77777777" w:rsidR="00C549F7" w:rsidRPr="00C549F7" w:rsidRDefault="00C549F7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5002" w:type="dxa"/>
          </w:tcPr>
          <w:p w14:paraId="48F53D9B" w14:textId="4C6380DD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0349404C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1. ООО «Гонзо»</w:t>
            </w:r>
          </w:p>
          <w:p w14:paraId="2C34670C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Виды деятельности: оказание юридических и бухгалтерских услуг по сопровождению процедуры конкурсного производства.</w:t>
            </w:r>
          </w:p>
          <w:p w14:paraId="57385CDC" w14:textId="041F6211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Период аккредитации: по 16.03.2021г.</w:t>
            </w:r>
          </w:p>
          <w:p w14:paraId="284F5298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2. ИП Суворова Ирина Сергеевна</w:t>
            </w:r>
          </w:p>
          <w:p w14:paraId="06204F90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Виды деятельности: оценка имущества.</w:t>
            </w:r>
          </w:p>
          <w:p w14:paraId="2891E0C8" w14:textId="0F748502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Период аккредитации: по 16.03.2021г.</w:t>
            </w:r>
          </w:p>
          <w:p w14:paraId="7F691079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3.ИП Чертыкова Наталья Александровна</w:t>
            </w:r>
          </w:p>
          <w:p w14:paraId="7CA9FE85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Виды деятельности: оценочная деятельность.</w:t>
            </w:r>
          </w:p>
          <w:p w14:paraId="3C05341A" w14:textId="2628EF3D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П</w:t>
            </w:r>
            <w:r>
              <w:rPr>
                <w:rFonts w:cstheme="minorHAnsi"/>
                <w:color w:val="000000"/>
                <w:sz w:val="24"/>
                <w:szCs w:val="24"/>
              </w:rPr>
              <w:t>е</w:t>
            </w:r>
            <w:r w:rsidRPr="003E076A">
              <w:rPr>
                <w:rFonts w:cstheme="minorHAnsi"/>
                <w:color w:val="000000"/>
                <w:sz w:val="24"/>
                <w:szCs w:val="24"/>
              </w:rPr>
              <w:t>риод аккредитации: по 16.03.2021г.</w:t>
            </w:r>
          </w:p>
          <w:p w14:paraId="2EAC8FBB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4.ООО «ПРАВОВЕСТ Аудит»</w:t>
            </w:r>
          </w:p>
          <w:p w14:paraId="2D12BAF2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Виды деятельности: аудиторские услуги.</w:t>
            </w:r>
          </w:p>
          <w:p w14:paraId="429AB0BA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Период аккредитации: по 16.03.2021г.</w:t>
            </w:r>
          </w:p>
          <w:p w14:paraId="437AAF1B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B6639ED" w14:textId="20536B04" w:rsidR="00C549F7" w:rsidRPr="00C549F7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</w:tc>
      </w:tr>
      <w:tr w:rsidR="00C549F7" w:rsidRPr="00C549F7" w14:paraId="56319BE9" w14:textId="77777777" w:rsidTr="00C535A2">
        <w:tc>
          <w:tcPr>
            <w:tcW w:w="468" w:type="dxa"/>
          </w:tcPr>
          <w:p w14:paraId="376A8697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315" w:type="dxa"/>
          </w:tcPr>
          <w:p w14:paraId="0CBA270D" w14:textId="3C1655A6" w:rsidR="00C549F7" w:rsidRPr="00C549F7" w:rsidRDefault="003E076A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01.04.2020</w:t>
            </w:r>
          </w:p>
        </w:tc>
        <w:tc>
          <w:tcPr>
            <w:tcW w:w="3275" w:type="dxa"/>
          </w:tcPr>
          <w:p w14:paraId="5C78C92E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5002" w:type="dxa"/>
          </w:tcPr>
          <w:p w14:paraId="414BAB11" w14:textId="3B3D2BEE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0EEE7B0D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1. ООО «Оценка и Консалтинг»</w:t>
            </w:r>
          </w:p>
          <w:p w14:paraId="6DF36D53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Виды деятельности: оценочные услуги.</w:t>
            </w:r>
          </w:p>
          <w:p w14:paraId="146749B7" w14:textId="4D143DED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Период аккредитации: по 01.04.2021г.</w:t>
            </w:r>
          </w:p>
          <w:p w14:paraId="59839EE3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2. ООО «ЧОП «Альфа Патриот-2»</w:t>
            </w:r>
          </w:p>
          <w:p w14:paraId="29734727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Виды деятельности: оказание охранных услуг.</w:t>
            </w:r>
          </w:p>
          <w:p w14:paraId="55687BF6" w14:textId="7D29F11F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Период аккредитации: по 01.04.2021г.</w:t>
            </w:r>
          </w:p>
          <w:p w14:paraId="246868D5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3. ООО «Балтийская электронная площадка»</w:t>
            </w:r>
          </w:p>
          <w:p w14:paraId="548A6C66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Виды деятельности: оператор электронной площадки.</w:t>
            </w:r>
          </w:p>
          <w:p w14:paraId="492E99BB" w14:textId="1C989D1E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Период аккредитации: по 01.04.2021г.</w:t>
            </w:r>
          </w:p>
          <w:p w14:paraId="1BCC84E2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4. ООО «Максимум-Аудит»</w:t>
            </w:r>
          </w:p>
          <w:p w14:paraId="1012A5CD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Виды деятельности: аудиторские услуги.</w:t>
            </w:r>
          </w:p>
          <w:p w14:paraId="68AF8F0F" w14:textId="25D05095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Период аккредитации: по 01.04.2021г.</w:t>
            </w:r>
          </w:p>
          <w:p w14:paraId="32102EAE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5. ООО «Лирона Фактор»</w:t>
            </w:r>
          </w:p>
          <w:p w14:paraId="31DBA932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Виды деятельности: оценочная деятельность.</w:t>
            </w:r>
          </w:p>
          <w:p w14:paraId="5CE9161D" w14:textId="43B01EF3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Период аккредитации: по 01.04.2021г.</w:t>
            </w:r>
          </w:p>
          <w:p w14:paraId="7502437A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6. ООО «СК «Паритет-СК»</w:t>
            </w:r>
          </w:p>
          <w:p w14:paraId="72E3A391" w14:textId="77777777" w:rsidR="003E076A" w:rsidRPr="003E076A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Виды деятельности: страхование ответственности арбитражных управляющих.</w:t>
            </w:r>
          </w:p>
          <w:p w14:paraId="20CAD10A" w14:textId="2206E272" w:rsidR="003E076A" w:rsidRPr="00C549F7" w:rsidRDefault="003E076A" w:rsidP="003E076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E076A">
              <w:rPr>
                <w:rFonts w:cstheme="minorHAnsi"/>
                <w:color w:val="000000"/>
                <w:sz w:val="24"/>
                <w:szCs w:val="24"/>
              </w:rPr>
              <w:t>Период аккредитации: по 01.04.2021г.</w:t>
            </w:r>
          </w:p>
          <w:p w14:paraId="2DB6BB06" w14:textId="3FE09872" w:rsidR="00C549F7" w:rsidRPr="00C549F7" w:rsidRDefault="00C549F7" w:rsidP="00E60C0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768F3099" w14:textId="77777777" w:rsidTr="00C535A2">
        <w:tc>
          <w:tcPr>
            <w:tcW w:w="468" w:type="dxa"/>
          </w:tcPr>
          <w:p w14:paraId="48372577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15" w:type="dxa"/>
          </w:tcPr>
          <w:p w14:paraId="06A52EAF" w14:textId="0AF57F6A" w:rsidR="00C549F7" w:rsidRPr="00C549F7" w:rsidRDefault="003640AB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0AB">
              <w:rPr>
                <w:rFonts w:cstheme="minorHAnsi"/>
                <w:color w:val="000000"/>
                <w:sz w:val="24"/>
                <w:szCs w:val="24"/>
              </w:rPr>
              <w:t>03.04.2020</w:t>
            </w:r>
          </w:p>
        </w:tc>
        <w:tc>
          <w:tcPr>
            <w:tcW w:w="3275" w:type="dxa"/>
          </w:tcPr>
          <w:p w14:paraId="09FCAAFF" w14:textId="625819A0" w:rsidR="00C549F7" w:rsidRPr="00C549F7" w:rsidRDefault="003640AB" w:rsidP="00E60C02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О проведении внеплановой проверки.</w:t>
            </w:r>
          </w:p>
        </w:tc>
        <w:tc>
          <w:tcPr>
            <w:tcW w:w="5002" w:type="dxa"/>
          </w:tcPr>
          <w:p w14:paraId="2E6D7992" w14:textId="77777777" w:rsidR="003640AB" w:rsidRPr="003640AB" w:rsidRDefault="003640AB" w:rsidP="003640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0AB">
              <w:rPr>
                <w:rFonts w:cstheme="minorHAnsi"/>
                <w:color w:val="000000"/>
                <w:sz w:val="24"/>
                <w:szCs w:val="24"/>
              </w:rPr>
              <w:t>1. О направлении в Комитет по контролю НП СРО АУ «РАЗВИТИЕ» требования об инициировании проведения внеплановой проверки деятельности арбитражного управляющего Рогова Николая Ивановича;</w:t>
            </w:r>
          </w:p>
          <w:p w14:paraId="38DDB007" w14:textId="77777777" w:rsidR="003640AB" w:rsidRPr="003640AB" w:rsidRDefault="003640AB" w:rsidP="003640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0AB">
              <w:rPr>
                <w:rFonts w:cstheme="minorHAnsi"/>
                <w:color w:val="000000"/>
                <w:sz w:val="24"/>
                <w:szCs w:val="24"/>
              </w:rPr>
              <w:t>Направить на рассмотрение в Комитет по контролю НП СРО АУ «РАЗВИТИЕ» требование об инициировании проведения внеплановой проверки деятельности арбитражного управляющего Рогова Николая Ивановича.</w:t>
            </w:r>
          </w:p>
          <w:p w14:paraId="2BB6DC27" w14:textId="77777777" w:rsidR="003640AB" w:rsidRPr="003640AB" w:rsidRDefault="003640AB" w:rsidP="003640AB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21289551" w14:textId="77777777" w:rsidR="003640AB" w:rsidRPr="003640AB" w:rsidRDefault="003640AB" w:rsidP="003640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0AB">
              <w:rPr>
                <w:rFonts w:cstheme="minorHAnsi"/>
                <w:color w:val="000000"/>
                <w:sz w:val="24"/>
                <w:szCs w:val="24"/>
              </w:rPr>
              <w:t>2.О направлении в Комитет по контролю НП СРО АУ «РАЗВИТИЕ» требования об инициировании проведения внеплановой проверки деятельности арбитражного управляющего Совина Александра Аркадьевича.</w:t>
            </w:r>
          </w:p>
          <w:p w14:paraId="3D38ADB0" w14:textId="2CF51367" w:rsidR="003640AB" w:rsidRPr="00C549F7" w:rsidRDefault="003640AB" w:rsidP="003640AB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640AB">
              <w:rPr>
                <w:rFonts w:cstheme="minorHAnsi"/>
                <w:color w:val="000000"/>
                <w:sz w:val="24"/>
                <w:szCs w:val="24"/>
              </w:rPr>
              <w:t>Направить на рассмотрение в Комитет по контролю НП СРО АУ «РАЗВИТИЕ» требование об инициировании проведения внеплановой проверки деятельности арбитражного управляющего Совина Александра Аркадьевича.</w:t>
            </w:r>
          </w:p>
          <w:p w14:paraId="18A11429" w14:textId="2C7193D8" w:rsidR="00C549F7" w:rsidRPr="00C549F7" w:rsidRDefault="00C549F7" w:rsidP="00E60C02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295B2647" w14:textId="77777777" w:rsidTr="00C535A2">
        <w:tc>
          <w:tcPr>
            <w:tcW w:w="468" w:type="dxa"/>
          </w:tcPr>
          <w:p w14:paraId="6E485743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15" w:type="dxa"/>
          </w:tcPr>
          <w:p w14:paraId="6848A4F1" w14:textId="3F01ED1E" w:rsidR="00C549F7" w:rsidRPr="00C549F7" w:rsidRDefault="00EF2F39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09.04.2020</w:t>
            </w:r>
          </w:p>
        </w:tc>
        <w:tc>
          <w:tcPr>
            <w:tcW w:w="3275" w:type="dxa"/>
          </w:tcPr>
          <w:p w14:paraId="45EC9847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5002" w:type="dxa"/>
          </w:tcPr>
          <w:p w14:paraId="405BFB03" w14:textId="53938C8A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23B96F31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1. ООО «Аукционы Федерации»</w:t>
            </w:r>
          </w:p>
          <w:p w14:paraId="1BEB811F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lastRenderedPageBreak/>
              <w:t>Виды деятельности — оператор электронной торговой площадки.</w:t>
            </w:r>
          </w:p>
          <w:p w14:paraId="0E1B54C8" w14:textId="7C31DA43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09.04.2021г.</w:t>
            </w:r>
          </w:p>
          <w:p w14:paraId="49903946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2.ООО «БухКонсалт»</w:t>
            </w:r>
          </w:p>
          <w:p w14:paraId="3CF20A3F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 — оказание услуг в области бухгалтерского учета, оказание юридических услуг.</w:t>
            </w:r>
          </w:p>
          <w:p w14:paraId="41FCF500" w14:textId="40F117FB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09.04.2021г.</w:t>
            </w:r>
          </w:p>
          <w:p w14:paraId="204FEB7A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3.ООО «Аудиторская компания «В.И.К.- Аудит»</w:t>
            </w:r>
          </w:p>
          <w:p w14:paraId="35095F11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 — аудиторская деятельность и сопутствующие аудиту услуги.</w:t>
            </w:r>
          </w:p>
          <w:p w14:paraId="2A1706D1" w14:textId="2B99A8E5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09.04.2021г.</w:t>
            </w:r>
          </w:p>
          <w:p w14:paraId="506D3D24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4.ООО «Фабрикант.ру»</w:t>
            </w:r>
          </w:p>
          <w:p w14:paraId="09CF7748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 — оператор электронной площадки.</w:t>
            </w:r>
          </w:p>
          <w:p w14:paraId="171D6EF9" w14:textId="4D86132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09.04.2021г.</w:t>
            </w:r>
          </w:p>
          <w:p w14:paraId="5F3714E8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5.ООО «Энергия права»</w:t>
            </w:r>
          </w:p>
          <w:p w14:paraId="5F29E8F0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 — организатор проведения торгов.</w:t>
            </w:r>
          </w:p>
          <w:p w14:paraId="7CD09E43" w14:textId="5B650538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09.04.2021г.</w:t>
            </w:r>
          </w:p>
          <w:p w14:paraId="6A5460A8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6.ООО «ЭТКП»</w:t>
            </w:r>
          </w:p>
          <w:p w14:paraId="420CF1A9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 — деятельность по созданию и использованию баз данных и информационных ресурсов, деятельность по управлению холдинг-компанией, хранение и складирование прочих грузов, консультирование по вопросам коммерческой деятельности и управления, деятельность в области бухучета, прочая деятельность, связанная с использованием вычислительной техники и информационных технологий, обработка данных.</w:t>
            </w:r>
          </w:p>
          <w:p w14:paraId="6D99338A" w14:textId="059FB811" w:rsidR="00C549F7" w:rsidRPr="00C549F7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09.04.2021г.</w:t>
            </w:r>
          </w:p>
        </w:tc>
      </w:tr>
      <w:tr w:rsidR="00C549F7" w:rsidRPr="00C549F7" w14:paraId="0CB51FCB" w14:textId="77777777" w:rsidTr="00C535A2">
        <w:tc>
          <w:tcPr>
            <w:tcW w:w="468" w:type="dxa"/>
          </w:tcPr>
          <w:p w14:paraId="28D8300F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1315" w:type="dxa"/>
          </w:tcPr>
          <w:p w14:paraId="08B8871E" w14:textId="135B5315" w:rsidR="00C549F7" w:rsidRPr="00C549F7" w:rsidRDefault="00EF2F39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15.04.2020</w:t>
            </w:r>
          </w:p>
        </w:tc>
        <w:tc>
          <w:tcPr>
            <w:tcW w:w="3275" w:type="dxa"/>
          </w:tcPr>
          <w:p w14:paraId="2A24514F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5002" w:type="dxa"/>
          </w:tcPr>
          <w:p w14:paraId="43BAB4FF" w14:textId="5E837833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6CBE6ABC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1. ООО «Премьер аудит»</w:t>
            </w:r>
          </w:p>
          <w:p w14:paraId="60118ECE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 — аудиторская деятельность.</w:t>
            </w:r>
          </w:p>
          <w:p w14:paraId="4CB2179F" w14:textId="74A73635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15.04.2021г.</w:t>
            </w:r>
          </w:p>
          <w:p w14:paraId="67411E54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2. ООО «РИКС»</w:t>
            </w:r>
          </w:p>
          <w:p w14:paraId="4835681D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деятельности- страхование ответственности арбитражных управляющих.</w:t>
            </w:r>
          </w:p>
          <w:p w14:paraId="753BA851" w14:textId="43E7F415" w:rsidR="00C549F7" w:rsidRPr="00C549F7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15.04.2021г</w:t>
            </w:r>
          </w:p>
        </w:tc>
      </w:tr>
      <w:tr w:rsidR="00C549F7" w:rsidRPr="00C549F7" w14:paraId="347DE58C" w14:textId="77777777" w:rsidTr="00C535A2">
        <w:tc>
          <w:tcPr>
            <w:tcW w:w="468" w:type="dxa"/>
          </w:tcPr>
          <w:p w14:paraId="1B9165AC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15" w:type="dxa"/>
          </w:tcPr>
          <w:p w14:paraId="33F6306E" w14:textId="073E2A76" w:rsidR="00C549F7" w:rsidRPr="00C549F7" w:rsidRDefault="00EF2F39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30.04.2020</w:t>
            </w:r>
          </w:p>
        </w:tc>
        <w:tc>
          <w:tcPr>
            <w:tcW w:w="3275" w:type="dxa"/>
          </w:tcPr>
          <w:p w14:paraId="06ACC79A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5002" w:type="dxa"/>
          </w:tcPr>
          <w:p w14:paraId="4D417CBF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645B7FE7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1. АО «Центр дистанционных торгов»</w:t>
            </w:r>
          </w:p>
          <w:p w14:paraId="2546BCED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 xml:space="preserve">Виды деятельности-оператор электронной площадки при проведении открытых торгов в электронной форме при продаже имущества </w:t>
            </w:r>
            <w:r w:rsidRPr="00EF2F39">
              <w:rPr>
                <w:rFonts w:cstheme="minorHAnsi"/>
                <w:color w:val="000000"/>
                <w:sz w:val="24"/>
                <w:szCs w:val="24"/>
              </w:rPr>
              <w:lastRenderedPageBreak/>
              <w:t>(предприятий) должников в ходе процедур, применяемых в деле о банкротстве.</w:t>
            </w:r>
          </w:p>
          <w:p w14:paraId="68AFE756" w14:textId="4DD78EDB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30.04.2021г.</w:t>
            </w:r>
          </w:p>
          <w:p w14:paraId="3F4AADDA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2. ООО «Аукционторг»</w:t>
            </w:r>
          </w:p>
          <w:p w14:paraId="2EFC5558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деятельности- организация торгов.</w:t>
            </w:r>
          </w:p>
          <w:p w14:paraId="69360B9F" w14:textId="61904E49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30.04.2021г.</w:t>
            </w:r>
          </w:p>
          <w:p w14:paraId="5968C241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3. ИП Кислов Ю.В.</w:t>
            </w:r>
          </w:p>
          <w:p w14:paraId="22F11C3E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деятельности- оценка.</w:t>
            </w:r>
          </w:p>
          <w:p w14:paraId="10257536" w14:textId="7818217B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30.04.2021г.</w:t>
            </w:r>
          </w:p>
          <w:p w14:paraId="080E5011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4. ИП Лобов В.А.</w:t>
            </w:r>
          </w:p>
          <w:p w14:paraId="28225F8A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деятельности- оценка недвижимости, оценка движимого имущества, оценка бизнеса.</w:t>
            </w:r>
          </w:p>
          <w:p w14:paraId="0E2B76EC" w14:textId="49B7EFEC" w:rsidR="00C549F7" w:rsidRPr="00C549F7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30.04.2021г.</w:t>
            </w:r>
          </w:p>
        </w:tc>
      </w:tr>
      <w:tr w:rsidR="00C549F7" w:rsidRPr="00C549F7" w14:paraId="2DDAB987" w14:textId="77777777" w:rsidTr="00C535A2">
        <w:tc>
          <w:tcPr>
            <w:tcW w:w="468" w:type="dxa"/>
          </w:tcPr>
          <w:p w14:paraId="5CDBECF8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15" w:type="dxa"/>
          </w:tcPr>
          <w:p w14:paraId="7C1EE060" w14:textId="07021082" w:rsidR="00C549F7" w:rsidRPr="00C549F7" w:rsidRDefault="00EF2F39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06.05.2020</w:t>
            </w:r>
          </w:p>
        </w:tc>
        <w:tc>
          <w:tcPr>
            <w:tcW w:w="3275" w:type="dxa"/>
          </w:tcPr>
          <w:p w14:paraId="4792AD7F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5002" w:type="dxa"/>
          </w:tcPr>
          <w:p w14:paraId="2F3B7A8C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17D91ACA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1. ИП Поцхверия Б.М.</w:t>
            </w:r>
          </w:p>
          <w:p w14:paraId="7EE56742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 – оказание юридических услуг.</w:t>
            </w:r>
          </w:p>
          <w:p w14:paraId="30CA0502" w14:textId="50C9592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06.05.2021г.</w:t>
            </w:r>
          </w:p>
          <w:p w14:paraId="512EE7E8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2. ООО «Антикризисный кейс»</w:t>
            </w:r>
          </w:p>
          <w:p w14:paraId="0F838261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 – .деятельность по оказанию услуг в области права, деятельность по подготовке и сдаче документов в архив, деятельность по оказанию услуг в области бухгалтерского учета, по налоговому консультированию, проведение анализа финансового состояния, подготовка заключения о наличии или об отсутствии оснований для оспаривания сделок должника.</w:t>
            </w:r>
          </w:p>
          <w:p w14:paraId="44B6DF0E" w14:textId="576E158B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06.05.2021г.</w:t>
            </w:r>
          </w:p>
          <w:p w14:paraId="3697EEF5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3. ООО «Юридическое сопровождение бизнеса»</w:t>
            </w:r>
          </w:p>
          <w:p w14:paraId="7DB702CB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деятельности- Организация и проведение торгов, оказание юридических услуг, оказание бухгалтерских услуг, проведение инвентаризации, оказание услуг по подготовке анализа финансового состояния должника, оказание услуг по подготовке и сдаче архива.</w:t>
            </w:r>
          </w:p>
          <w:p w14:paraId="54B7E50B" w14:textId="70F3251F" w:rsidR="00C549F7" w:rsidRPr="00C549F7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06.05.2021г.</w:t>
            </w:r>
          </w:p>
        </w:tc>
      </w:tr>
      <w:tr w:rsidR="00C549F7" w:rsidRPr="00C549F7" w14:paraId="1198E51C" w14:textId="77777777" w:rsidTr="00C535A2">
        <w:tc>
          <w:tcPr>
            <w:tcW w:w="468" w:type="dxa"/>
          </w:tcPr>
          <w:p w14:paraId="3B0C446A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15" w:type="dxa"/>
          </w:tcPr>
          <w:p w14:paraId="60A95E36" w14:textId="312D824B" w:rsidR="00C549F7" w:rsidRPr="00C549F7" w:rsidRDefault="00EF2F39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18.05.2020</w:t>
            </w:r>
          </w:p>
        </w:tc>
        <w:tc>
          <w:tcPr>
            <w:tcW w:w="3275" w:type="dxa"/>
          </w:tcPr>
          <w:p w14:paraId="5C90374D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5002" w:type="dxa"/>
          </w:tcPr>
          <w:p w14:paraId="2BD9FF0A" w14:textId="353D504F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6519F38E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1. ООО «Кроу Экспертиза»</w:t>
            </w:r>
          </w:p>
          <w:p w14:paraId="2FA16F05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 – аудиторская деятельность и оказание сопутствующих аудиту услуг.</w:t>
            </w:r>
          </w:p>
          <w:p w14:paraId="582F69D5" w14:textId="0C3EC63C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18.05.2021г.</w:t>
            </w:r>
          </w:p>
          <w:p w14:paraId="2DFBFF93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2. ООО «ЛАИР»</w:t>
            </w:r>
          </w:p>
          <w:p w14:paraId="37887329" w14:textId="5D1D0AEA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lastRenderedPageBreak/>
              <w:t>Виды деятельности – оценка имущества (движимое имущество, недвижимое имущество,</w:t>
            </w:r>
            <w:r w:rsidR="004B4F56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Pr="00EF2F39">
              <w:rPr>
                <w:rFonts w:cstheme="minorHAnsi"/>
                <w:color w:val="000000"/>
                <w:sz w:val="24"/>
                <w:szCs w:val="24"/>
              </w:rPr>
              <w:t>бизнес).</w:t>
            </w:r>
          </w:p>
          <w:p w14:paraId="6331D87B" w14:textId="5F47B5F9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18.05.2021г.</w:t>
            </w:r>
          </w:p>
          <w:p w14:paraId="0A4AD295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3. ООО «Стандарт»</w:t>
            </w:r>
          </w:p>
          <w:p w14:paraId="3BCBB985" w14:textId="737D672E" w:rsidR="00C549F7" w:rsidRPr="00C549F7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 – оказание бухгалтерских услуг, проведение инвентаризации, оказание услуг по подготовке к сдаче и сдаче документов в архив.</w:t>
            </w:r>
          </w:p>
        </w:tc>
      </w:tr>
      <w:tr w:rsidR="00C549F7" w:rsidRPr="00C549F7" w14:paraId="53138FDB" w14:textId="77777777" w:rsidTr="00C535A2">
        <w:tc>
          <w:tcPr>
            <w:tcW w:w="468" w:type="dxa"/>
          </w:tcPr>
          <w:p w14:paraId="319A0E2F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1315" w:type="dxa"/>
          </w:tcPr>
          <w:p w14:paraId="7E1EDE96" w14:textId="17324F95" w:rsidR="00C549F7" w:rsidRPr="00C549F7" w:rsidRDefault="00EF2F39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27.05.2020</w:t>
            </w:r>
          </w:p>
        </w:tc>
        <w:tc>
          <w:tcPr>
            <w:tcW w:w="3275" w:type="dxa"/>
          </w:tcPr>
          <w:p w14:paraId="014E2592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5002" w:type="dxa"/>
          </w:tcPr>
          <w:p w14:paraId="291D66B3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1. ООО «АКГ»</w:t>
            </w:r>
          </w:p>
          <w:p w14:paraId="67F99FBD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 – оказание юридических услуг, комплексное сопровождение процедур банкротства,</w:t>
            </w:r>
          </w:p>
          <w:p w14:paraId="6E721722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оказание услуг по подготовке анализа финансового состояния должника</w:t>
            </w:r>
          </w:p>
          <w:p w14:paraId="3B1BE89C" w14:textId="64E8DB43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27.05.2021г.</w:t>
            </w:r>
          </w:p>
          <w:p w14:paraId="38B7843C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2. Межрегиональная саморегулируемая некоммерческая организация — Некоммерческое партнерство</w:t>
            </w:r>
          </w:p>
          <w:p w14:paraId="7358CA49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«Общество профессиональных экспертов и оценщиков»</w:t>
            </w:r>
          </w:p>
          <w:p w14:paraId="30554037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 – проведение экспертизы отчетов об оценке, экспертных и научно-методологических</w:t>
            </w:r>
          </w:p>
          <w:p w14:paraId="518D54D2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работ по направлениям Общества, оказание консультационных и информационных услуг, как членам</w:t>
            </w:r>
          </w:p>
          <w:p w14:paraId="35FBEA23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Общества, так и иным заинтересованным организациям и лицам.</w:t>
            </w:r>
          </w:p>
          <w:p w14:paraId="10B57A98" w14:textId="3E389DB5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27.05.2021г.</w:t>
            </w:r>
          </w:p>
          <w:p w14:paraId="1D2CD863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3. АО «НЭО-Центр»</w:t>
            </w:r>
          </w:p>
          <w:p w14:paraId="5C760629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оценочная деятельность (оценщик).</w:t>
            </w:r>
          </w:p>
          <w:p w14:paraId="792F2AB5" w14:textId="5A7566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27.05.2021г.</w:t>
            </w:r>
          </w:p>
          <w:p w14:paraId="21864795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4. ООО «Сэнтрал Груп»</w:t>
            </w:r>
          </w:p>
          <w:p w14:paraId="3774F346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189BAFE8" w14:textId="3CF69315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27.05.2021г.</w:t>
            </w:r>
          </w:p>
          <w:p w14:paraId="27B80909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5. АО СГ «Спасские ворота»</w:t>
            </w:r>
          </w:p>
          <w:p w14:paraId="5A3F691F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 – страхование ответственности арбитражных управляющих.</w:t>
            </w:r>
          </w:p>
          <w:p w14:paraId="0F37CCBB" w14:textId="1BF2641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27.05.2021г.</w:t>
            </w:r>
          </w:p>
          <w:p w14:paraId="6AB5CB97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6. ООО » Лаборатория Антикризисных Программ»</w:t>
            </w:r>
          </w:p>
          <w:p w14:paraId="5B505FC2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деятельности: организация и проведение торгов.</w:t>
            </w:r>
          </w:p>
          <w:p w14:paraId="2223D0F2" w14:textId="357671A4" w:rsidR="00C549F7" w:rsidRPr="00C549F7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27.05.2021г.</w:t>
            </w:r>
          </w:p>
        </w:tc>
      </w:tr>
      <w:tr w:rsidR="00C549F7" w:rsidRPr="00C549F7" w14:paraId="1E4DB422" w14:textId="77777777" w:rsidTr="00C535A2">
        <w:tc>
          <w:tcPr>
            <w:tcW w:w="468" w:type="dxa"/>
          </w:tcPr>
          <w:p w14:paraId="3082AA63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15" w:type="dxa"/>
          </w:tcPr>
          <w:p w14:paraId="1FCF6C09" w14:textId="0F41684F" w:rsidR="00C549F7" w:rsidRPr="00C549F7" w:rsidRDefault="00EF2F39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29.05.2020</w:t>
            </w:r>
          </w:p>
        </w:tc>
        <w:tc>
          <w:tcPr>
            <w:tcW w:w="3275" w:type="dxa"/>
          </w:tcPr>
          <w:p w14:paraId="73706777" w14:textId="7854661F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</w:t>
            </w:r>
            <w:r w:rsidR="00EF2F39">
              <w:rPr>
                <w:rFonts w:cstheme="minorHAnsi"/>
                <w:color w:val="000000"/>
                <w:sz w:val="24"/>
                <w:szCs w:val="24"/>
              </w:rPr>
              <w:t xml:space="preserve"> проведении внеплановой проверки.</w:t>
            </w:r>
          </w:p>
        </w:tc>
        <w:tc>
          <w:tcPr>
            <w:tcW w:w="5002" w:type="dxa"/>
          </w:tcPr>
          <w:p w14:paraId="5D1914A4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 xml:space="preserve">1. О направлении в Комитет по контролю НП СРО АУ «РАЗВИТИЕ» требования об инициировании проведения внеплановой </w:t>
            </w:r>
            <w:r w:rsidRPr="00EF2F39">
              <w:rPr>
                <w:rFonts w:cstheme="minorHAnsi"/>
                <w:color w:val="000000"/>
                <w:sz w:val="24"/>
                <w:szCs w:val="24"/>
              </w:rPr>
              <w:lastRenderedPageBreak/>
              <w:t>проверки деятельности арбитражного управляющего Фроловой Юлии Анатольевны.</w:t>
            </w:r>
          </w:p>
          <w:p w14:paraId="2639C400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</w:p>
          <w:p w14:paraId="303EC547" w14:textId="11210779" w:rsidR="00EF2F39" w:rsidRPr="00C549F7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Направить на рассмотрение в Комитет по контролю НП СРО АУ «РАЗВИТИЕ» требование об инициировании проведения внеплановой проверки деятельности арбитражного управляющего Фроловой Юлии Анатольевны.</w:t>
            </w:r>
          </w:p>
          <w:p w14:paraId="7322EF92" w14:textId="01673EAC" w:rsidR="00C549F7" w:rsidRPr="00C549F7" w:rsidRDefault="00C549F7" w:rsidP="001B702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4E530F34" w14:textId="77777777" w:rsidTr="00C535A2">
        <w:tc>
          <w:tcPr>
            <w:tcW w:w="468" w:type="dxa"/>
          </w:tcPr>
          <w:p w14:paraId="2604306E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15" w:type="dxa"/>
          </w:tcPr>
          <w:p w14:paraId="09C2A8A8" w14:textId="7EA692BB" w:rsidR="00C549F7" w:rsidRPr="00C549F7" w:rsidRDefault="00EF2F39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10.06.2020</w:t>
            </w:r>
          </w:p>
        </w:tc>
        <w:tc>
          <w:tcPr>
            <w:tcW w:w="3275" w:type="dxa"/>
          </w:tcPr>
          <w:p w14:paraId="0BCCED75" w14:textId="77777777" w:rsidR="00C549F7" w:rsidRPr="00C549F7" w:rsidRDefault="001B7028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7028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5002" w:type="dxa"/>
          </w:tcPr>
          <w:p w14:paraId="1064A9B4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00CF10BF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1. АО «Новые информационные сервисы».</w:t>
            </w:r>
          </w:p>
          <w:p w14:paraId="22C22543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деятельности: оператор электронной площадки.</w:t>
            </w:r>
          </w:p>
          <w:p w14:paraId="10AF5D66" w14:textId="587B0EB5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10.06.2021г.</w:t>
            </w:r>
          </w:p>
          <w:p w14:paraId="329ED48E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2. ООО «Центр антикризисных решений».</w:t>
            </w:r>
          </w:p>
          <w:p w14:paraId="124D1A27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деятельности: организация и проведение торгов по продаже имущества должников, деятельность в области права, деятельность в области бухгалтерского учета и аудита, юридическое сопровождение процедур банкротства, финансовый анализ.</w:t>
            </w:r>
          </w:p>
          <w:p w14:paraId="61F627E9" w14:textId="5519C3D8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10.06.2021г.</w:t>
            </w:r>
          </w:p>
          <w:p w14:paraId="3B65F837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3. ООО «Аудит-Партнеры».</w:t>
            </w:r>
          </w:p>
          <w:p w14:paraId="51F01A9D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деятельности: аудит бухгалтерской отчетности.</w:t>
            </w:r>
          </w:p>
          <w:p w14:paraId="5E8F13B3" w14:textId="6EA1ED4E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10.06.2021г.</w:t>
            </w:r>
          </w:p>
          <w:p w14:paraId="31F39153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4. ООО «Агентство финансовых технологий»</w:t>
            </w:r>
          </w:p>
          <w:p w14:paraId="681AD8B8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деятельности: организация и проведение торгов.</w:t>
            </w:r>
          </w:p>
          <w:p w14:paraId="31BCE47A" w14:textId="3C5A48A6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10.06.2021г.</w:t>
            </w:r>
          </w:p>
          <w:p w14:paraId="3695ECA5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5. ООО «Аспект»</w:t>
            </w:r>
          </w:p>
          <w:p w14:paraId="30A444FE" w14:textId="77777777" w:rsidR="00EF2F39" w:rsidRPr="00EF2F39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Виды деятельности: анализ финансового состояния организаций; деятельность в области права и бухгалтерского учета.</w:t>
            </w:r>
          </w:p>
          <w:p w14:paraId="6607A508" w14:textId="28F78FF4" w:rsidR="00C549F7" w:rsidRPr="00C549F7" w:rsidRDefault="00EF2F39" w:rsidP="00EF2F39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EF2F39">
              <w:rPr>
                <w:rFonts w:cstheme="minorHAnsi"/>
                <w:color w:val="000000"/>
                <w:sz w:val="24"/>
                <w:szCs w:val="24"/>
              </w:rPr>
              <w:t>Период аккредитации: по 10.06.2021г.</w:t>
            </w:r>
          </w:p>
        </w:tc>
      </w:tr>
      <w:tr w:rsidR="00C549F7" w:rsidRPr="00C549F7" w14:paraId="28F92FCE" w14:textId="77777777" w:rsidTr="00C535A2">
        <w:tc>
          <w:tcPr>
            <w:tcW w:w="468" w:type="dxa"/>
          </w:tcPr>
          <w:p w14:paraId="637B1BEC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15" w:type="dxa"/>
          </w:tcPr>
          <w:p w14:paraId="04EB2B5E" w14:textId="7ED5F660" w:rsidR="00C549F7" w:rsidRPr="00C549F7" w:rsidRDefault="008D49DD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16.06.2020</w:t>
            </w:r>
          </w:p>
        </w:tc>
        <w:tc>
          <w:tcPr>
            <w:tcW w:w="3275" w:type="dxa"/>
          </w:tcPr>
          <w:p w14:paraId="4CEB6793" w14:textId="4824A84A" w:rsidR="00C549F7" w:rsidRPr="00C549F7" w:rsidRDefault="001B7028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1B7028">
              <w:rPr>
                <w:rFonts w:cstheme="minorHAnsi"/>
                <w:color w:val="000000"/>
                <w:sz w:val="24"/>
                <w:szCs w:val="24"/>
              </w:rPr>
              <w:t>О</w:t>
            </w:r>
            <w:r w:rsidR="008D49DD">
              <w:rPr>
                <w:rFonts w:cstheme="minorHAnsi"/>
                <w:color w:val="000000"/>
                <w:sz w:val="24"/>
                <w:szCs w:val="24"/>
              </w:rPr>
              <w:t xml:space="preserve"> созыве внеочередного Общего собрания членов </w:t>
            </w:r>
            <w:r w:rsidR="008D49DD" w:rsidRPr="008D49DD">
              <w:rPr>
                <w:rFonts w:cstheme="minorHAnsi"/>
                <w:color w:val="000000"/>
                <w:sz w:val="24"/>
                <w:szCs w:val="24"/>
              </w:rPr>
              <w:t>НП СРО АУ «РАЗВИТИЕ».</w:t>
            </w:r>
          </w:p>
        </w:tc>
        <w:tc>
          <w:tcPr>
            <w:tcW w:w="5002" w:type="dxa"/>
          </w:tcPr>
          <w:p w14:paraId="214C07D4" w14:textId="77777777" w:rsidR="008D49DD" w:rsidRPr="008D49DD" w:rsidRDefault="001B7028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B7028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D49DD" w:rsidRPr="008D49DD">
              <w:rPr>
                <w:rFonts w:cstheme="minorHAnsi"/>
                <w:color w:val="000000"/>
                <w:sz w:val="24"/>
                <w:szCs w:val="24"/>
              </w:rPr>
              <w:t>1. О созыве внеочередного Общего собрания членов НП СРО АУ «РАЗВИТИЕ».</w:t>
            </w:r>
          </w:p>
          <w:p w14:paraId="7CD5262E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Созвать внеочередное Общее собрание членов НП СРО АУ «РАЗВИТИЕ» с включением в повестку дня такого собрания вопросов:</w:t>
            </w:r>
          </w:p>
          <w:p w14:paraId="1826AE92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1) Переизбрание персонального состава Наблюдательного совета НП СРО АУ «РАЗВИТИЕ»;</w:t>
            </w:r>
          </w:p>
          <w:p w14:paraId="1F03D442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2) Переизбрание персонального состава Правления НП СРО АУ «РАЗВИТИЕ»;</w:t>
            </w:r>
          </w:p>
          <w:p w14:paraId="70F2AACF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3) Одобрение всех решений, а также подтверждение полномочий членов Наблюдательного совета НП СРО АУ «РАЗВИТИЕ» в период с 29.05.2014г. по 19.06.2020г.;</w:t>
            </w:r>
          </w:p>
          <w:p w14:paraId="3A675373" w14:textId="288FC84D" w:rsidR="00C549F7" w:rsidRPr="00C549F7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lastRenderedPageBreak/>
              <w:t>4) Одобрение всех решений, а также подтверждение полномочий членов Правления НП СРО АУ «РАЗВИТИЕ» в период с 29.05.2014г. по 19.06.2020г.</w:t>
            </w:r>
          </w:p>
        </w:tc>
      </w:tr>
      <w:tr w:rsidR="00C549F7" w:rsidRPr="00C549F7" w14:paraId="36D1B4A6" w14:textId="77777777" w:rsidTr="00C535A2">
        <w:tc>
          <w:tcPr>
            <w:tcW w:w="468" w:type="dxa"/>
          </w:tcPr>
          <w:p w14:paraId="7AABC12F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1315" w:type="dxa"/>
          </w:tcPr>
          <w:p w14:paraId="2A1F0FA0" w14:textId="2675D20A" w:rsidR="00C549F7" w:rsidRPr="00C549F7" w:rsidRDefault="008D49DD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19.06.2020</w:t>
            </w:r>
          </w:p>
        </w:tc>
        <w:tc>
          <w:tcPr>
            <w:tcW w:w="3275" w:type="dxa"/>
          </w:tcPr>
          <w:p w14:paraId="04A7482B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5002" w:type="dxa"/>
          </w:tcPr>
          <w:p w14:paraId="6473A1BC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43108DA0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1. Общероссийская общественная организация «Российское общество оценщиков»</w:t>
            </w:r>
          </w:p>
          <w:p w14:paraId="6D161547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Виды деятельности – экспертиза отчетов об оценке.</w:t>
            </w:r>
          </w:p>
          <w:p w14:paraId="033B430D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Период аккредитации: по 19.06.2021г.</w:t>
            </w:r>
          </w:p>
          <w:p w14:paraId="1387FFC0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2. ООО «ЧОП «Остен-Стандарт»</w:t>
            </w:r>
          </w:p>
          <w:p w14:paraId="636B1ACD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Виды деятельности – охранная деятельность</w:t>
            </w:r>
          </w:p>
          <w:p w14:paraId="1EF02834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Период аккредитации: по 19.06.2021г.</w:t>
            </w:r>
          </w:p>
          <w:p w14:paraId="7E4324C9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3. ООО «Южная оценочная компания «Эксперт»</w:t>
            </w:r>
          </w:p>
          <w:p w14:paraId="70E72150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Виды деятельности – предоставление услуг по оценке недвижимого и движимого имущества, оценка рисков и ущерба.</w:t>
            </w:r>
          </w:p>
          <w:p w14:paraId="6DF5E249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Период аккредитации: по 19.06.2021г.</w:t>
            </w:r>
          </w:p>
          <w:p w14:paraId="0CF6FDD6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4. ИП Степанов О.Г.</w:t>
            </w:r>
          </w:p>
          <w:p w14:paraId="7A74C332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Виды деятельности – оказание бухгалтерских услуг, организатор торгов, оказание юридических услуг, оказание услуг по сопровождению деятельности арбитражного управляющего.</w:t>
            </w:r>
          </w:p>
          <w:p w14:paraId="6C7147CD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Период аккредитации: по 19.06.2021г.</w:t>
            </w:r>
          </w:p>
          <w:p w14:paraId="50DC8061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5. ООО «Генеральный альянс»</w:t>
            </w:r>
          </w:p>
          <w:p w14:paraId="3635DB49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Виды деятельности – подготовка и сдача документов в архив.</w:t>
            </w:r>
          </w:p>
          <w:p w14:paraId="19CF0A7A" w14:textId="4B2A5563" w:rsidR="00C549F7" w:rsidRPr="00C549F7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Период аккредитации: по 19.06.2021г.</w:t>
            </w:r>
          </w:p>
        </w:tc>
      </w:tr>
      <w:tr w:rsidR="00C549F7" w:rsidRPr="00C549F7" w14:paraId="0472279B" w14:textId="77777777" w:rsidTr="00C535A2">
        <w:tc>
          <w:tcPr>
            <w:tcW w:w="468" w:type="dxa"/>
          </w:tcPr>
          <w:p w14:paraId="260C2557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15" w:type="dxa"/>
          </w:tcPr>
          <w:p w14:paraId="3B0136B3" w14:textId="484B8FC3" w:rsidR="00C549F7" w:rsidRPr="00C549F7" w:rsidRDefault="008D49DD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23.06.2020</w:t>
            </w:r>
          </w:p>
        </w:tc>
        <w:tc>
          <w:tcPr>
            <w:tcW w:w="3275" w:type="dxa"/>
          </w:tcPr>
          <w:p w14:paraId="389C3E6E" w14:textId="52C92B5E" w:rsidR="00C549F7" w:rsidRPr="00C549F7" w:rsidRDefault="004B4F56" w:rsidP="00C549F7">
            <w:pPr>
              <w:jc w:val="both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Об избрании Председателя Правления .</w:t>
            </w:r>
          </w:p>
        </w:tc>
        <w:tc>
          <w:tcPr>
            <w:tcW w:w="5002" w:type="dxa"/>
          </w:tcPr>
          <w:p w14:paraId="3302F4EE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1. Об избрании Председателя Правления НП СРО АУ «РАЗВИТИЕ».</w:t>
            </w:r>
          </w:p>
          <w:p w14:paraId="0AB2B263" w14:textId="137B1652" w:rsidR="00C549F7" w:rsidRPr="00C549F7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Избрать Председателем Правления Некоммерческого партнерства Саморегулируемой организации арбитражных управляющих «РАЗВИТИЕ» Логинова Олега Анатольевича.</w:t>
            </w:r>
          </w:p>
        </w:tc>
      </w:tr>
      <w:tr w:rsidR="00C549F7" w:rsidRPr="00C549F7" w14:paraId="5B32B1A9" w14:textId="77777777" w:rsidTr="00C535A2">
        <w:tc>
          <w:tcPr>
            <w:tcW w:w="468" w:type="dxa"/>
          </w:tcPr>
          <w:p w14:paraId="2A661C28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15" w:type="dxa"/>
          </w:tcPr>
          <w:p w14:paraId="2A5302E0" w14:textId="4842C854" w:rsidR="00C549F7" w:rsidRPr="00C549F7" w:rsidRDefault="008D49DD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26.06.2020</w:t>
            </w:r>
          </w:p>
        </w:tc>
        <w:tc>
          <w:tcPr>
            <w:tcW w:w="3275" w:type="dxa"/>
          </w:tcPr>
          <w:p w14:paraId="4DA204C5" w14:textId="77777777" w:rsidR="00C549F7" w:rsidRPr="00C549F7" w:rsidRDefault="00C549F7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5002" w:type="dxa"/>
          </w:tcPr>
          <w:p w14:paraId="3B9BA734" w14:textId="3D2C6B48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5D6A4384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1.ООО «Глобал»</w:t>
            </w:r>
          </w:p>
          <w:p w14:paraId="50ACFFAF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Виды деятельности – юридические услуги, бухгалтерские услуги, услуги по сопровождению деятельности арбитражного управляющего, организация и проведение торгов.</w:t>
            </w:r>
          </w:p>
          <w:p w14:paraId="1914D134" w14:textId="3B621780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Период аккредитации: по 26.06.2021г.</w:t>
            </w:r>
          </w:p>
          <w:p w14:paraId="4EAA8238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2.ООО «ЛЛ-Консалт»</w:t>
            </w:r>
          </w:p>
          <w:p w14:paraId="7E527F5F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lastRenderedPageBreak/>
              <w:t>Виды деятельности – оценка недвижимого имущества, оценка движимого имущества, оценка бизнеса.</w:t>
            </w:r>
          </w:p>
          <w:p w14:paraId="57C8526E" w14:textId="6C1C8491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Период аккредитации: по 26.06.2021г.</w:t>
            </w:r>
          </w:p>
          <w:p w14:paraId="3B0F1FBA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3. ООО «Юридическое бюро «ЦКР»</w:t>
            </w:r>
          </w:p>
          <w:p w14:paraId="4E40ED46" w14:textId="77777777" w:rsidR="008D49DD" w:rsidRPr="008D49DD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Виды деятельности – юридические, консультационные услуги.</w:t>
            </w:r>
          </w:p>
          <w:p w14:paraId="6B84A820" w14:textId="2BDB73F1" w:rsidR="00C549F7" w:rsidRPr="00C549F7" w:rsidRDefault="008D49DD" w:rsidP="008D49DD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D49DD">
              <w:rPr>
                <w:rFonts w:cstheme="minorHAnsi"/>
                <w:color w:val="000000"/>
                <w:sz w:val="24"/>
                <w:szCs w:val="24"/>
              </w:rPr>
              <w:t>Период аккредитации: по 26.06.2021г.</w:t>
            </w:r>
          </w:p>
        </w:tc>
      </w:tr>
      <w:tr w:rsidR="00C549F7" w:rsidRPr="00C549F7" w14:paraId="2006035E" w14:textId="77777777" w:rsidTr="00C535A2">
        <w:tc>
          <w:tcPr>
            <w:tcW w:w="468" w:type="dxa"/>
          </w:tcPr>
          <w:p w14:paraId="42D678BC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15" w:type="dxa"/>
          </w:tcPr>
          <w:p w14:paraId="38E2A40E" w14:textId="491E2618" w:rsidR="00C549F7" w:rsidRPr="00C549F7" w:rsidRDefault="00700C91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08.07.2020</w:t>
            </w:r>
          </w:p>
        </w:tc>
        <w:tc>
          <w:tcPr>
            <w:tcW w:w="3275" w:type="dxa"/>
          </w:tcPr>
          <w:p w14:paraId="69BC8C2B" w14:textId="11E197DD" w:rsidR="00C549F7" w:rsidRPr="00C549F7" w:rsidRDefault="00700C91" w:rsidP="001B7028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5002" w:type="dxa"/>
          </w:tcPr>
          <w:p w14:paraId="6412A2A6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39F69E69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ООО «АФК-Аудит»</w:t>
            </w:r>
          </w:p>
          <w:p w14:paraId="4527EF65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Виды деятельности – оценка движимого и недвижимого имущества, оценка бизнеса и нематериальных активов (оценка пакетов акций, оценка материальных и нематериальных активов, оценка прав требований, обязательств для целей купли-продажи по договорам цессии, выкупа, формирования резервов).</w:t>
            </w:r>
          </w:p>
          <w:p w14:paraId="3610F41A" w14:textId="2CB31B40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Период аккредитации: по 08.07.2021г.</w:t>
            </w:r>
          </w:p>
          <w:p w14:paraId="43716575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ООО «ВЭТП»</w:t>
            </w:r>
          </w:p>
          <w:p w14:paraId="704E1570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Виды деятельности – оператор электронной площадки.</w:t>
            </w:r>
          </w:p>
          <w:p w14:paraId="5DC54A0E" w14:textId="22AEF328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Период аккредитации: по 08.07.2021г.</w:t>
            </w:r>
          </w:p>
          <w:p w14:paraId="74B6E1CF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ООО «Лигал»</w:t>
            </w:r>
          </w:p>
          <w:p w14:paraId="2701C387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Виды деятельности – анализ финансового состояния организаций, деятельность в области права и бухучета, организатор торгов.</w:t>
            </w:r>
          </w:p>
          <w:p w14:paraId="46BB2ED9" w14:textId="2C06F9EE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Период аккредитации: по 08.07.2021г.</w:t>
            </w:r>
          </w:p>
          <w:p w14:paraId="16010670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ООО «ПарадизГрупп»</w:t>
            </w:r>
          </w:p>
          <w:p w14:paraId="4060B4BA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организатор торгов.</w:t>
            </w:r>
          </w:p>
          <w:p w14:paraId="43797C6F" w14:textId="6E29384B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Период аккредитации: по 08.07.2021г.</w:t>
            </w:r>
          </w:p>
          <w:p w14:paraId="26A78B03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ООО «Правовое бюро»</w:t>
            </w:r>
          </w:p>
          <w:p w14:paraId="048CC005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организация и проведение торгов.</w:t>
            </w:r>
          </w:p>
          <w:p w14:paraId="29C59C21" w14:textId="3E61917A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Период аккредитации: по 08.07.2021г.</w:t>
            </w:r>
          </w:p>
          <w:p w14:paraId="1D035703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ООО «ТЕНДЕР ГАРАНТ»</w:t>
            </w:r>
          </w:p>
          <w:p w14:paraId="242DCA56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Виды деятельности – оператор электронной площадки.</w:t>
            </w:r>
          </w:p>
          <w:p w14:paraId="015A3AB9" w14:textId="0BB7FA38" w:rsidR="00700C91" w:rsidRPr="00C549F7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Период аккредитации: по 08.07.2021г.</w:t>
            </w:r>
          </w:p>
          <w:p w14:paraId="63C1E1F3" w14:textId="66797758" w:rsidR="00C549F7" w:rsidRPr="00C549F7" w:rsidRDefault="00C549F7" w:rsidP="001B702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3FC859AF" w14:textId="77777777" w:rsidTr="00C535A2">
        <w:tc>
          <w:tcPr>
            <w:tcW w:w="468" w:type="dxa"/>
          </w:tcPr>
          <w:p w14:paraId="21BBE9B1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15" w:type="dxa"/>
          </w:tcPr>
          <w:p w14:paraId="4100FC26" w14:textId="3620ADF7" w:rsidR="00C549F7" w:rsidRPr="00C549F7" w:rsidRDefault="00700C91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10.07.2020</w:t>
            </w:r>
          </w:p>
        </w:tc>
        <w:tc>
          <w:tcPr>
            <w:tcW w:w="3275" w:type="dxa"/>
          </w:tcPr>
          <w:p w14:paraId="5DD61744" w14:textId="58ADAB07" w:rsidR="00C549F7" w:rsidRPr="00C549F7" w:rsidRDefault="004B4F56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Об освобождении от уплаты взносов.</w:t>
            </w:r>
          </w:p>
        </w:tc>
        <w:tc>
          <w:tcPr>
            <w:tcW w:w="5002" w:type="dxa"/>
          </w:tcPr>
          <w:p w14:paraId="4D21840A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1. Освободить от уплаты членских взносов (на период указанный в заявлении) НП СРО АУ «РАЗВИТИЕ» следующих арбитражных управляющих:</w:t>
            </w:r>
          </w:p>
          <w:p w14:paraId="19D35DF5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Груздева Константина Александровича;</w:t>
            </w:r>
          </w:p>
          <w:p w14:paraId="5CC8502D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Раянова Наиля Мансуровича;</w:t>
            </w:r>
          </w:p>
          <w:p w14:paraId="0BB8B5D4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Шарникова Виктора Викторовича;</w:t>
            </w:r>
          </w:p>
          <w:p w14:paraId="48243392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Батурина Александра Николаевича;</w:t>
            </w:r>
          </w:p>
          <w:p w14:paraId="2FDB52AA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Прозорову Елену Александровну;</w:t>
            </w:r>
          </w:p>
          <w:p w14:paraId="0BFF0972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Соболеву Елену Владимировну;</w:t>
            </w:r>
          </w:p>
          <w:p w14:paraId="521A0B0B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lastRenderedPageBreak/>
              <w:t>Кочеткова Владимира Евгеньевича;</w:t>
            </w:r>
          </w:p>
          <w:p w14:paraId="4C267A6A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Николаева Антона Владимировича;</w:t>
            </w:r>
          </w:p>
          <w:p w14:paraId="7B33110A" w14:textId="77777777" w:rsidR="00700C91" w:rsidRPr="00700C91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Пшеничникова Олега Юрьевича;</w:t>
            </w:r>
          </w:p>
          <w:p w14:paraId="192C5B9D" w14:textId="7121B958" w:rsidR="00C549F7" w:rsidRPr="00C549F7" w:rsidRDefault="00700C91" w:rsidP="00700C91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00C91">
              <w:rPr>
                <w:rFonts w:cstheme="minorHAnsi"/>
                <w:color w:val="000000"/>
                <w:sz w:val="24"/>
                <w:szCs w:val="24"/>
              </w:rPr>
              <w:t>Щекочихина Сергея Анатольевича.</w:t>
            </w:r>
          </w:p>
          <w:p w14:paraId="55C348B0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4F453B72" w14:textId="77777777" w:rsidTr="00C535A2">
        <w:tc>
          <w:tcPr>
            <w:tcW w:w="468" w:type="dxa"/>
          </w:tcPr>
          <w:p w14:paraId="04256EF0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1315" w:type="dxa"/>
          </w:tcPr>
          <w:p w14:paraId="2B1D90EE" w14:textId="6A35EA92" w:rsidR="00C549F7" w:rsidRPr="00C549F7" w:rsidRDefault="0097771C" w:rsidP="00E60C02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23.07.2020</w:t>
            </w:r>
          </w:p>
        </w:tc>
        <w:tc>
          <w:tcPr>
            <w:tcW w:w="3275" w:type="dxa"/>
          </w:tcPr>
          <w:p w14:paraId="284DC697" w14:textId="77777777" w:rsidR="00C549F7" w:rsidRPr="00C549F7" w:rsidRDefault="00C549F7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5002" w:type="dxa"/>
          </w:tcPr>
          <w:p w14:paraId="1BFA9855" w14:textId="7FFFFAFB" w:rsidR="0097771C" w:rsidRPr="0097771C" w:rsidRDefault="0097771C" w:rsidP="0097771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77B2BB29" w14:textId="77777777" w:rsidR="0097771C" w:rsidRPr="0097771C" w:rsidRDefault="0097771C" w:rsidP="0097771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ООО «АРБИТРАТ»</w:t>
            </w:r>
          </w:p>
          <w:p w14:paraId="1EC2FC46" w14:textId="77777777" w:rsidR="0097771C" w:rsidRPr="0097771C" w:rsidRDefault="0097771C" w:rsidP="0097771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Виды деятельности – оператор электронной площадки, осуществляющий обеспечение проведения открытых торгов в электронной форме при продаже имущества (предприятия) должников в ходе процедур, применяемых в деле о банкротстве.</w:t>
            </w:r>
          </w:p>
          <w:p w14:paraId="03082026" w14:textId="26254CCC" w:rsidR="0097771C" w:rsidRPr="0097771C" w:rsidRDefault="0097771C" w:rsidP="0097771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Период аккредитации: по 23.07.2021г.</w:t>
            </w:r>
          </w:p>
          <w:p w14:paraId="69C5F17F" w14:textId="77777777" w:rsidR="0097771C" w:rsidRPr="0097771C" w:rsidRDefault="0097771C" w:rsidP="0097771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ООО «ГеоПрофи»</w:t>
            </w:r>
          </w:p>
          <w:p w14:paraId="69CE8EF8" w14:textId="77777777" w:rsidR="0097771C" w:rsidRPr="0097771C" w:rsidRDefault="0097771C" w:rsidP="0097771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Организация выполнения работ по инженерным изысканиям.</w:t>
            </w:r>
          </w:p>
          <w:p w14:paraId="724358C5" w14:textId="677C49BA" w:rsidR="0097771C" w:rsidRPr="0097771C" w:rsidRDefault="0097771C" w:rsidP="0097771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Период аккредитации: по 23.07.2021г.</w:t>
            </w:r>
          </w:p>
          <w:p w14:paraId="1CB17980" w14:textId="77777777" w:rsidR="0097771C" w:rsidRPr="0097771C" w:rsidRDefault="0097771C" w:rsidP="0097771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ООО «Центр реализации»</w:t>
            </w:r>
          </w:p>
          <w:p w14:paraId="5F8EE7C2" w14:textId="77777777" w:rsidR="0097771C" w:rsidRPr="0097771C" w:rsidRDefault="0097771C" w:rsidP="0097771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Виды деятельности – оператор электронной площадки .</w:t>
            </w:r>
          </w:p>
          <w:p w14:paraId="15D490AD" w14:textId="7EE6634C" w:rsidR="0097771C" w:rsidRPr="0097771C" w:rsidRDefault="0097771C" w:rsidP="0097771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Период аккредитации: по 23.07.2021г.</w:t>
            </w:r>
          </w:p>
          <w:p w14:paraId="16BEEBE8" w14:textId="77777777" w:rsidR="0097771C" w:rsidRPr="0097771C" w:rsidRDefault="0097771C" w:rsidP="0097771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ООО «Агрофирма Земледелец»</w:t>
            </w:r>
          </w:p>
          <w:p w14:paraId="356CD975" w14:textId="77777777" w:rsidR="0097771C" w:rsidRPr="0097771C" w:rsidRDefault="0097771C" w:rsidP="0097771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Виды деятельности – аренда имущества (управление имуществом), принадлежащего должникам – сельскохозяйственным предприятиям .</w:t>
            </w:r>
          </w:p>
          <w:p w14:paraId="297B4942" w14:textId="68C97ECD" w:rsidR="0097771C" w:rsidRPr="0097771C" w:rsidRDefault="0097771C" w:rsidP="0097771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Период аккредитации: по 23.07.2021г.</w:t>
            </w:r>
          </w:p>
          <w:p w14:paraId="79B644B0" w14:textId="77777777" w:rsidR="0097771C" w:rsidRPr="0097771C" w:rsidRDefault="0097771C" w:rsidP="0097771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ООО «АГОРА»</w:t>
            </w:r>
          </w:p>
          <w:p w14:paraId="6075FA5D" w14:textId="77777777" w:rsidR="0097771C" w:rsidRPr="0097771C" w:rsidRDefault="0097771C" w:rsidP="0097771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организатор торгов .</w:t>
            </w:r>
          </w:p>
          <w:p w14:paraId="4BA9869F" w14:textId="76BDC207" w:rsidR="0097771C" w:rsidRPr="0097771C" w:rsidRDefault="0097771C" w:rsidP="0097771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Период аккредитации: по 23.07.2021г.</w:t>
            </w:r>
          </w:p>
          <w:p w14:paraId="419E6471" w14:textId="77777777" w:rsidR="0097771C" w:rsidRPr="0097771C" w:rsidRDefault="0097771C" w:rsidP="0097771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ООО «Страховой брокер «Стратегия»</w:t>
            </w:r>
          </w:p>
          <w:p w14:paraId="7480255B" w14:textId="77777777" w:rsidR="0097771C" w:rsidRPr="0097771C" w:rsidRDefault="0097771C" w:rsidP="0097771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Виды деятельности – страхование гражданской ответственности арбитражных управляющих .</w:t>
            </w:r>
          </w:p>
          <w:p w14:paraId="12F04D9D" w14:textId="15126CD8" w:rsidR="0097771C" w:rsidRPr="0097771C" w:rsidRDefault="0097771C" w:rsidP="0097771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Период аккредитации: по 23.07.2021г.</w:t>
            </w:r>
          </w:p>
          <w:p w14:paraId="27DE32EA" w14:textId="77777777" w:rsidR="0097771C" w:rsidRPr="0097771C" w:rsidRDefault="0097771C" w:rsidP="0097771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ООО «Компания «Талант»</w:t>
            </w:r>
          </w:p>
          <w:p w14:paraId="1253FB4D" w14:textId="77777777" w:rsidR="0097771C" w:rsidRPr="0097771C" w:rsidRDefault="0097771C" w:rsidP="0097771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Виды деятельности – проведение аудита, бухгалтерский учет, проведение анализа финансового состояния должников, проведение инвентаризации имущества должников .</w:t>
            </w:r>
          </w:p>
          <w:p w14:paraId="07896FCD" w14:textId="3ADC669B" w:rsidR="0097771C" w:rsidRPr="00C549F7" w:rsidRDefault="0097771C" w:rsidP="0097771C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7771C">
              <w:rPr>
                <w:rFonts w:cstheme="minorHAnsi"/>
                <w:color w:val="000000"/>
                <w:sz w:val="24"/>
                <w:szCs w:val="24"/>
              </w:rPr>
              <w:t>Период аккредитации: по 23.07.2021г.</w:t>
            </w:r>
          </w:p>
          <w:p w14:paraId="1E0209F8" w14:textId="3174C978" w:rsidR="00C549F7" w:rsidRPr="00C549F7" w:rsidRDefault="00C549F7" w:rsidP="001B7028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026D52C8" w14:textId="77777777" w:rsidTr="00C535A2">
        <w:tc>
          <w:tcPr>
            <w:tcW w:w="468" w:type="dxa"/>
          </w:tcPr>
          <w:p w14:paraId="2E0661C7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15" w:type="dxa"/>
          </w:tcPr>
          <w:p w14:paraId="45E1CF35" w14:textId="5C9D2931" w:rsidR="00C549F7" w:rsidRPr="00C549F7" w:rsidRDefault="004B44B5" w:rsidP="001B702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29.07.2020</w:t>
            </w:r>
          </w:p>
        </w:tc>
        <w:tc>
          <w:tcPr>
            <w:tcW w:w="3275" w:type="dxa"/>
          </w:tcPr>
          <w:p w14:paraId="02D6FBC6" w14:textId="11DA277C" w:rsidR="00C549F7" w:rsidRPr="00C549F7" w:rsidRDefault="004B44B5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5002" w:type="dxa"/>
          </w:tcPr>
          <w:p w14:paraId="1B260AE7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1D7D084D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1. ООО «Консалтинговый центр «ФИНАУДИТ»</w:t>
            </w:r>
          </w:p>
          <w:p w14:paraId="60B43748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lastRenderedPageBreak/>
              <w:t>Виды деятельности – Оценка недвижимого имущества, оценка движимого имущества, оценка бизнеса.</w:t>
            </w:r>
          </w:p>
          <w:p w14:paraId="782F4D24" w14:textId="198709E1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Период аккредитации: по 29.07.2021г.</w:t>
            </w:r>
          </w:p>
          <w:p w14:paraId="49AF5F2E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2. ООО «Антикризисная группа «Пилот».</w:t>
            </w:r>
          </w:p>
          <w:p w14:paraId="67E34059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Организация и проведение торгов, оказание юридических услуг, оказание бухгалтерских услуг, проведение инвентаризации, оказание услуг по подготовке анализа финансового состояния должника, оказание услуг по подготовке и сдаче архива.</w:t>
            </w:r>
          </w:p>
          <w:p w14:paraId="73747F54" w14:textId="6C92CA83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Период аккредитации: по 29.07.2021г.</w:t>
            </w:r>
          </w:p>
          <w:p w14:paraId="5745A81C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3. ООО «Импакт Лигал»</w:t>
            </w:r>
          </w:p>
          <w:p w14:paraId="264F17E9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Виды деятельности- Оказание юридических услуг.</w:t>
            </w:r>
          </w:p>
          <w:p w14:paraId="7B9AF31B" w14:textId="43550209" w:rsidR="00C549F7" w:rsidRPr="00C549F7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Период аккредитации: по 29.07.2021г.</w:t>
            </w:r>
          </w:p>
        </w:tc>
      </w:tr>
      <w:tr w:rsidR="00C549F7" w:rsidRPr="00C549F7" w14:paraId="2BCA6518" w14:textId="77777777" w:rsidTr="00C535A2">
        <w:tc>
          <w:tcPr>
            <w:tcW w:w="468" w:type="dxa"/>
          </w:tcPr>
          <w:p w14:paraId="370D704A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315" w:type="dxa"/>
          </w:tcPr>
          <w:p w14:paraId="1999921E" w14:textId="3F7BBB16" w:rsidR="00C549F7" w:rsidRPr="00C549F7" w:rsidRDefault="004B44B5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30.07.2020</w:t>
            </w:r>
          </w:p>
        </w:tc>
        <w:tc>
          <w:tcPr>
            <w:tcW w:w="3275" w:type="dxa"/>
          </w:tcPr>
          <w:p w14:paraId="33873B1A" w14:textId="04DFD6A9" w:rsidR="00C549F7" w:rsidRPr="00C549F7" w:rsidRDefault="004B44B5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О созыве очередного Общего собрания членов НП СРО АУ «РАЗВИТИЕ».</w:t>
            </w:r>
          </w:p>
        </w:tc>
        <w:tc>
          <w:tcPr>
            <w:tcW w:w="5002" w:type="dxa"/>
          </w:tcPr>
          <w:p w14:paraId="5FCE95AF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1. О созыве очередного Общего собрания членов НП СРО АУ «РАЗВИТИЕ».</w:t>
            </w:r>
          </w:p>
          <w:p w14:paraId="13515443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Созвать очередное Общее собрание членов НП СРО АУ «РАЗВИТИЕ» с включением в повестку дня такого собрания вопросов:</w:t>
            </w:r>
          </w:p>
          <w:p w14:paraId="321A4138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1. Утверждение отчета Управляющего делами НП СРО АУ «РАЗВИТИЕ» за 2019 год.</w:t>
            </w:r>
          </w:p>
          <w:p w14:paraId="3444C1A2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2. Утверждение отчета Правления НП СРО АУ «РАЗВИТИЕ» за 2019 год.</w:t>
            </w:r>
          </w:p>
          <w:p w14:paraId="4CC537D9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3. Утверждение отчета Наблюдательного совета НП СРО АУ «РАЗВИТИЕ» за 2019 год.</w:t>
            </w:r>
          </w:p>
          <w:p w14:paraId="44FC4B0F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4. Об утверждении бухгалтерского баланса НП СРО АУ «РАЗВИТИЕ» за 2018, 2019 год.</w:t>
            </w:r>
          </w:p>
          <w:p w14:paraId="1CA973C1" w14:textId="1DD86661" w:rsidR="00C549F7" w:rsidRPr="00C549F7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5. Об итогах аудита бухгалтерского учёта и финансовой (бухгалтерской) отчётности НП СРО АУ «РАЗВИТИЕ» за 2018 год.</w:t>
            </w:r>
          </w:p>
        </w:tc>
      </w:tr>
      <w:tr w:rsidR="00C549F7" w:rsidRPr="00C549F7" w14:paraId="1D4C1780" w14:textId="77777777" w:rsidTr="00C535A2">
        <w:tc>
          <w:tcPr>
            <w:tcW w:w="468" w:type="dxa"/>
          </w:tcPr>
          <w:p w14:paraId="0E95031E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15" w:type="dxa"/>
          </w:tcPr>
          <w:p w14:paraId="05A54E9F" w14:textId="07458A31" w:rsidR="00C549F7" w:rsidRPr="00C549F7" w:rsidRDefault="004B44B5" w:rsidP="001B7028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05.08.2020</w:t>
            </w:r>
          </w:p>
        </w:tc>
        <w:tc>
          <w:tcPr>
            <w:tcW w:w="3275" w:type="dxa"/>
          </w:tcPr>
          <w:p w14:paraId="31C5F07F" w14:textId="77777777" w:rsidR="00C549F7" w:rsidRPr="00C549F7" w:rsidRDefault="00C549F7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5002" w:type="dxa"/>
          </w:tcPr>
          <w:p w14:paraId="0417D5F1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21772A16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ООО «ДЕМЕТРА»</w:t>
            </w:r>
          </w:p>
          <w:p w14:paraId="739655EC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организатор торгов.</w:t>
            </w:r>
          </w:p>
          <w:p w14:paraId="4EC27851" w14:textId="7E6027B5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Период аккредитации: по 05.08.2021г.</w:t>
            </w:r>
          </w:p>
          <w:p w14:paraId="158EAA2C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ООО «Комплексное сопровождение процедур банкротства»</w:t>
            </w:r>
          </w:p>
          <w:p w14:paraId="1D231F4C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Виды деятельности – деятельность в области права и бухгалтерского учета, деятельность полиграфическая и предоставление услуг в этой области, торговля оптовая за вознаграждение или на договорной основе, операции с недвижимым имуществом за вознаграждение или на договорной основе, деятельность рекламная, деятельность агентств по подбору персонала.</w:t>
            </w:r>
          </w:p>
          <w:p w14:paraId="75CAAE7F" w14:textId="7EC163D5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Период аккредитации: по 05.08.2021г.</w:t>
            </w:r>
          </w:p>
          <w:p w14:paraId="7B953F29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ООО «Прогресс консалтинг»</w:t>
            </w:r>
          </w:p>
          <w:p w14:paraId="27A50002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lastRenderedPageBreak/>
              <w:t>Виды деятельности – оценочная деятельность.</w:t>
            </w:r>
          </w:p>
          <w:p w14:paraId="4F57912E" w14:textId="5C1FCFD9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Период аккредитации: по 05.08.2021г.</w:t>
            </w:r>
          </w:p>
          <w:p w14:paraId="6D69803A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ООО «Тендерные технологии»</w:t>
            </w:r>
          </w:p>
          <w:p w14:paraId="03692E34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Виды деятельности – оператор электронной площадки.</w:t>
            </w:r>
          </w:p>
          <w:p w14:paraId="24C5B510" w14:textId="4B75A035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Период аккредитации: по 05.08.2021г.</w:t>
            </w:r>
          </w:p>
          <w:p w14:paraId="4FBFDD96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ООО «Центр независимой экспертизы собственности»</w:t>
            </w:r>
          </w:p>
          <w:p w14:paraId="0EA494DE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3B9217F8" w14:textId="7A8FEC10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Период аккредитации: по 05.08.2021г.</w:t>
            </w:r>
          </w:p>
          <w:p w14:paraId="6EAE4F58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ООО «Инвестиционный агент»</w:t>
            </w:r>
          </w:p>
          <w:p w14:paraId="3026E366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Виды деятельности- организация и проведение торгов.</w:t>
            </w:r>
          </w:p>
          <w:p w14:paraId="05F4D997" w14:textId="5EEE806B" w:rsidR="00C549F7" w:rsidRPr="00C549F7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Период аккредитации: по 05.08.2021г.</w:t>
            </w:r>
          </w:p>
        </w:tc>
      </w:tr>
      <w:tr w:rsidR="00C549F7" w:rsidRPr="00C549F7" w14:paraId="60E8D830" w14:textId="77777777" w:rsidTr="00C535A2">
        <w:tc>
          <w:tcPr>
            <w:tcW w:w="468" w:type="dxa"/>
          </w:tcPr>
          <w:p w14:paraId="0B2E5255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1315" w:type="dxa"/>
          </w:tcPr>
          <w:p w14:paraId="0B194FA3" w14:textId="7F641385" w:rsidR="00C549F7" w:rsidRPr="00C549F7" w:rsidRDefault="004B44B5" w:rsidP="003336A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3275" w:type="dxa"/>
          </w:tcPr>
          <w:p w14:paraId="6510E200" w14:textId="77777777" w:rsidR="00C549F7" w:rsidRPr="00C549F7" w:rsidRDefault="00C549F7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</w:t>
            </w:r>
          </w:p>
        </w:tc>
        <w:tc>
          <w:tcPr>
            <w:tcW w:w="5002" w:type="dxa"/>
          </w:tcPr>
          <w:p w14:paraId="5AB89141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75A94E44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1. ИП Юрков Андрей Александрович.</w:t>
            </w:r>
          </w:p>
          <w:p w14:paraId="7B2C76DE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Виды деятельности – анализ финансового состояния должника, проверка наличия (отсутствия) признаков преднамеренного или фиктивного банкротства, анализ подозрительных и оспоримых сделок должника, разработка плана внешнего управления; оценка стоимости имущества должника</w:t>
            </w:r>
          </w:p>
          <w:p w14:paraId="6BA21C5F" w14:textId="3491E838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Период аккредитации: по 12.08.2021г.</w:t>
            </w:r>
          </w:p>
          <w:p w14:paraId="45275C93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2. ООО «Экспертный центр «Базис»</w:t>
            </w:r>
          </w:p>
          <w:p w14:paraId="12175B2E" w14:textId="77777777" w:rsidR="004B44B5" w:rsidRPr="004B44B5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77A3C5D1" w14:textId="2511BD25" w:rsidR="00C549F7" w:rsidRPr="00C549F7" w:rsidRDefault="004B44B5" w:rsidP="004B44B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B44B5">
              <w:rPr>
                <w:rFonts w:cstheme="minorHAnsi"/>
                <w:color w:val="000000"/>
                <w:sz w:val="24"/>
                <w:szCs w:val="24"/>
              </w:rPr>
              <w:t>Период аккредитации: по 12.08.2021г.</w:t>
            </w:r>
          </w:p>
        </w:tc>
      </w:tr>
      <w:tr w:rsidR="00C549F7" w:rsidRPr="00C549F7" w14:paraId="424BB306" w14:textId="77777777" w:rsidTr="00C535A2">
        <w:tc>
          <w:tcPr>
            <w:tcW w:w="468" w:type="dxa"/>
          </w:tcPr>
          <w:p w14:paraId="5FBA8D9D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15" w:type="dxa"/>
          </w:tcPr>
          <w:p w14:paraId="12D7BA9F" w14:textId="5990C81B" w:rsidR="00C549F7" w:rsidRPr="00C549F7" w:rsidRDefault="006748C0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748C0">
              <w:rPr>
                <w:rFonts w:cstheme="minorHAnsi"/>
                <w:color w:val="000000"/>
                <w:sz w:val="24"/>
                <w:szCs w:val="24"/>
              </w:rPr>
              <w:t>19.08.2020</w:t>
            </w:r>
          </w:p>
        </w:tc>
        <w:tc>
          <w:tcPr>
            <w:tcW w:w="3275" w:type="dxa"/>
          </w:tcPr>
          <w:p w14:paraId="791F1F87" w14:textId="77777777" w:rsidR="00C549F7" w:rsidRPr="00C549F7" w:rsidRDefault="00C549F7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</w:t>
            </w:r>
            <w:r w:rsidR="003336AA">
              <w:rPr>
                <w:rFonts w:cstheme="minorHAnsi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5002" w:type="dxa"/>
          </w:tcPr>
          <w:p w14:paraId="730DFA70" w14:textId="77777777" w:rsidR="006748C0" w:rsidRPr="006748C0" w:rsidRDefault="006748C0" w:rsidP="006748C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748C0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7A4D8A07" w14:textId="77777777" w:rsidR="006748C0" w:rsidRPr="006748C0" w:rsidRDefault="006748C0" w:rsidP="006748C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748C0">
              <w:rPr>
                <w:rFonts w:cstheme="minorHAnsi"/>
                <w:color w:val="000000"/>
                <w:sz w:val="24"/>
                <w:szCs w:val="24"/>
              </w:rPr>
              <w:t>1. ООО «1А Консалтинговая Группа».</w:t>
            </w:r>
          </w:p>
          <w:p w14:paraId="0BB52BC0" w14:textId="77777777" w:rsidR="006748C0" w:rsidRPr="006748C0" w:rsidRDefault="006748C0" w:rsidP="006748C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748C0">
              <w:rPr>
                <w:rFonts w:cstheme="minorHAnsi"/>
                <w:color w:val="000000"/>
                <w:sz w:val="24"/>
                <w:szCs w:val="24"/>
              </w:rPr>
              <w:t>Виды деятельности – аудиторская деятельность, оценочная деятельность.</w:t>
            </w:r>
          </w:p>
          <w:p w14:paraId="405C2C4F" w14:textId="77777777" w:rsidR="006748C0" w:rsidRPr="006748C0" w:rsidRDefault="006748C0" w:rsidP="006748C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748C0">
              <w:rPr>
                <w:rFonts w:cstheme="minorHAnsi"/>
                <w:color w:val="000000"/>
                <w:sz w:val="24"/>
                <w:szCs w:val="24"/>
              </w:rPr>
              <w:t>Период аккредитации: по 19.08.2021г.</w:t>
            </w:r>
          </w:p>
          <w:p w14:paraId="2B1C9816" w14:textId="77777777" w:rsidR="006748C0" w:rsidRPr="006748C0" w:rsidRDefault="006748C0" w:rsidP="006748C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748C0">
              <w:rPr>
                <w:rFonts w:cstheme="minorHAnsi"/>
                <w:color w:val="000000"/>
                <w:sz w:val="24"/>
                <w:szCs w:val="24"/>
              </w:rPr>
              <w:t>2. ООО «Джи.Ю.Консалтинг».</w:t>
            </w:r>
          </w:p>
          <w:p w14:paraId="03033F1D" w14:textId="77777777" w:rsidR="006748C0" w:rsidRPr="006748C0" w:rsidRDefault="006748C0" w:rsidP="006748C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748C0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2E98FB13" w14:textId="77777777" w:rsidR="006748C0" w:rsidRPr="006748C0" w:rsidRDefault="006748C0" w:rsidP="006748C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748C0">
              <w:rPr>
                <w:rFonts w:cstheme="minorHAnsi"/>
                <w:color w:val="000000"/>
                <w:sz w:val="24"/>
                <w:szCs w:val="24"/>
              </w:rPr>
              <w:t>Период аккредитации: по 19.08.2021г.</w:t>
            </w:r>
          </w:p>
          <w:p w14:paraId="3DE4E2F1" w14:textId="77777777" w:rsidR="006748C0" w:rsidRPr="006748C0" w:rsidRDefault="006748C0" w:rsidP="006748C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748C0">
              <w:rPr>
                <w:rFonts w:cstheme="minorHAnsi"/>
                <w:color w:val="000000"/>
                <w:sz w:val="24"/>
                <w:szCs w:val="24"/>
              </w:rPr>
              <w:t>3. ООО «Оргторг».</w:t>
            </w:r>
          </w:p>
          <w:p w14:paraId="10E31CA2" w14:textId="77777777" w:rsidR="006748C0" w:rsidRPr="006748C0" w:rsidRDefault="006748C0" w:rsidP="006748C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748C0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организация и проведение торгов.</w:t>
            </w:r>
          </w:p>
          <w:p w14:paraId="73CE2799" w14:textId="77777777" w:rsidR="006748C0" w:rsidRPr="006748C0" w:rsidRDefault="006748C0" w:rsidP="006748C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748C0">
              <w:rPr>
                <w:rFonts w:cstheme="minorHAnsi"/>
                <w:color w:val="000000"/>
                <w:sz w:val="24"/>
                <w:szCs w:val="24"/>
              </w:rPr>
              <w:t>Период аккредитации: по 19.08.2021г.</w:t>
            </w:r>
          </w:p>
          <w:p w14:paraId="46D213FD" w14:textId="77777777" w:rsidR="006748C0" w:rsidRPr="006748C0" w:rsidRDefault="006748C0" w:rsidP="006748C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748C0">
              <w:rPr>
                <w:rFonts w:cstheme="minorHAnsi"/>
                <w:color w:val="000000"/>
                <w:sz w:val="24"/>
                <w:szCs w:val="24"/>
              </w:rPr>
              <w:t>4. ООО «ЮКО-Аудит».</w:t>
            </w:r>
          </w:p>
          <w:p w14:paraId="0455B10C" w14:textId="77777777" w:rsidR="006748C0" w:rsidRPr="006748C0" w:rsidRDefault="006748C0" w:rsidP="006748C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748C0">
              <w:rPr>
                <w:rFonts w:cstheme="minorHAnsi"/>
                <w:color w:val="000000"/>
                <w:sz w:val="24"/>
                <w:szCs w:val="24"/>
              </w:rPr>
              <w:t>Виды деятельности – деятельность в области права.</w:t>
            </w:r>
          </w:p>
          <w:p w14:paraId="6675CE8E" w14:textId="77777777" w:rsidR="006748C0" w:rsidRPr="006748C0" w:rsidRDefault="006748C0" w:rsidP="006748C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748C0">
              <w:rPr>
                <w:rFonts w:cstheme="minorHAnsi"/>
                <w:color w:val="000000"/>
                <w:sz w:val="24"/>
                <w:szCs w:val="24"/>
              </w:rPr>
              <w:t>Период аккредитации: по 19.08.2021г.</w:t>
            </w:r>
          </w:p>
          <w:p w14:paraId="50821C70" w14:textId="77777777" w:rsidR="006748C0" w:rsidRPr="006748C0" w:rsidRDefault="006748C0" w:rsidP="006748C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748C0">
              <w:rPr>
                <w:rFonts w:cstheme="minorHAnsi"/>
                <w:color w:val="000000"/>
                <w:sz w:val="24"/>
                <w:szCs w:val="24"/>
              </w:rPr>
              <w:t>5.ООО «Интерком-Аудит Ростов-на-Дону»</w:t>
            </w:r>
          </w:p>
          <w:p w14:paraId="2A89E262" w14:textId="77777777" w:rsidR="006748C0" w:rsidRPr="006748C0" w:rsidRDefault="006748C0" w:rsidP="006748C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748C0">
              <w:rPr>
                <w:rFonts w:cstheme="minorHAnsi"/>
                <w:color w:val="000000"/>
                <w:sz w:val="24"/>
                <w:szCs w:val="24"/>
              </w:rPr>
              <w:lastRenderedPageBreak/>
              <w:t>Виды деятельности- деятельность по проведению финансового аудита.</w:t>
            </w:r>
          </w:p>
          <w:p w14:paraId="0D52F347" w14:textId="06BEA073" w:rsidR="00C549F7" w:rsidRPr="00C549F7" w:rsidRDefault="006748C0" w:rsidP="006748C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6748C0">
              <w:rPr>
                <w:rFonts w:cstheme="minorHAnsi"/>
                <w:color w:val="000000"/>
                <w:sz w:val="24"/>
                <w:szCs w:val="24"/>
              </w:rPr>
              <w:t>Период аккредитации: по 19.08.2021г.</w:t>
            </w:r>
          </w:p>
        </w:tc>
      </w:tr>
      <w:tr w:rsidR="00C549F7" w:rsidRPr="00C549F7" w14:paraId="64A21F50" w14:textId="77777777" w:rsidTr="00C535A2">
        <w:tc>
          <w:tcPr>
            <w:tcW w:w="468" w:type="dxa"/>
          </w:tcPr>
          <w:p w14:paraId="6D1FCAEA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1315" w:type="dxa"/>
          </w:tcPr>
          <w:p w14:paraId="77B855C3" w14:textId="174760CF" w:rsidR="00C549F7" w:rsidRPr="00C549F7" w:rsidRDefault="009302E3" w:rsidP="003336A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02E3">
              <w:rPr>
                <w:rFonts w:cstheme="minorHAnsi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3275" w:type="dxa"/>
          </w:tcPr>
          <w:p w14:paraId="75BF0343" w14:textId="77777777" w:rsidR="00C549F7" w:rsidRPr="00C549F7" w:rsidRDefault="003336AA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336AA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5002" w:type="dxa"/>
          </w:tcPr>
          <w:p w14:paraId="6AF18BAD" w14:textId="77777777" w:rsidR="009302E3" w:rsidRPr="009302E3" w:rsidRDefault="009302E3" w:rsidP="009302E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02E3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4F884FCD" w14:textId="77777777" w:rsidR="009302E3" w:rsidRPr="009302E3" w:rsidRDefault="009302E3" w:rsidP="009302E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02E3">
              <w:rPr>
                <w:rFonts w:cstheme="minorHAnsi"/>
                <w:color w:val="000000"/>
                <w:sz w:val="24"/>
                <w:szCs w:val="24"/>
              </w:rPr>
              <w:t>ИП Прокофьев Евгений Андреевич</w:t>
            </w:r>
          </w:p>
          <w:p w14:paraId="3B6A514D" w14:textId="77777777" w:rsidR="009302E3" w:rsidRPr="009302E3" w:rsidRDefault="009302E3" w:rsidP="009302E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02E3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организатор торгов.</w:t>
            </w:r>
          </w:p>
          <w:p w14:paraId="24233732" w14:textId="3DABF68E" w:rsidR="009302E3" w:rsidRPr="009302E3" w:rsidRDefault="009302E3" w:rsidP="009302E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02E3">
              <w:rPr>
                <w:rFonts w:cstheme="minorHAnsi"/>
                <w:color w:val="000000"/>
                <w:sz w:val="24"/>
                <w:szCs w:val="24"/>
              </w:rPr>
              <w:t>Период аккредитации: по 11.09.2021г.</w:t>
            </w:r>
          </w:p>
          <w:p w14:paraId="760936AD" w14:textId="77777777" w:rsidR="009302E3" w:rsidRPr="009302E3" w:rsidRDefault="009302E3" w:rsidP="009302E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02E3">
              <w:rPr>
                <w:rFonts w:cstheme="minorHAnsi"/>
                <w:color w:val="000000"/>
                <w:sz w:val="24"/>
                <w:szCs w:val="24"/>
              </w:rPr>
              <w:t>ООО «Плектр»</w:t>
            </w:r>
          </w:p>
          <w:p w14:paraId="5A838FEB" w14:textId="77777777" w:rsidR="009302E3" w:rsidRPr="009302E3" w:rsidRDefault="009302E3" w:rsidP="009302E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02E3">
              <w:rPr>
                <w:rFonts w:cstheme="minorHAnsi"/>
                <w:color w:val="000000"/>
                <w:sz w:val="24"/>
                <w:szCs w:val="24"/>
              </w:rPr>
              <w:t>Виды деятельности – деятельность по оказанию услуг в области права, деятельность по оказанию услуг в области бухгалтерского учета, по проведению финансового аудита, по налоговому консультированию.</w:t>
            </w:r>
          </w:p>
          <w:p w14:paraId="045935FA" w14:textId="091E80A1" w:rsidR="009302E3" w:rsidRPr="009302E3" w:rsidRDefault="009302E3" w:rsidP="009302E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02E3">
              <w:rPr>
                <w:rFonts w:cstheme="minorHAnsi"/>
                <w:color w:val="000000"/>
                <w:sz w:val="24"/>
                <w:szCs w:val="24"/>
              </w:rPr>
              <w:t>Период аккредитации: по 11.09.2021г.</w:t>
            </w:r>
          </w:p>
          <w:p w14:paraId="6D787808" w14:textId="77777777" w:rsidR="009302E3" w:rsidRPr="009302E3" w:rsidRDefault="009302E3" w:rsidP="009302E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02E3">
              <w:rPr>
                <w:rFonts w:cstheme="minorHAnsi"/>
                <w:color w:val="000000"/>
                <w:sz w:val="24"/>
                <w:szCs w:val="24"/>
              </w:rPr>
              <w:t>Частнопрактикующий оценщик Соловьев Олег Владиславович.</w:t>
            </w:r>
          </w:p>
          <w:p w14:paraId="41A1BE4C" w14:textId="77777777" w:rsidR="009302E3" w:rsidRPr="009302E3" w:rsidRDefault="009302E3" w:rsidP="009302E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02E3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40039619" w14:textId="750E38F5" w:rsidR="00C549F7" w:rsidRPr="00C549F7" w:rsidRDefault="009302E3" w:rsidP="009302E3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9302E3">
              <w:rPr>
                <w:rFonts w:cstheme="minorHAnsi"/>
                <w:color w:val="000000"/>
                <w:sz w:val="24"/>
                <w:szCs w:val="24"/>
              </w:rPr>
              <w:t>Период аккредитации: по 11.09.2021г.</w:t>
            </w:r>
          </w:p>
        </w:tc>
      </w:tr>
      <w:tr w:rsidR="00C549F7" w:rsidRPr="00C549F7" w14:paraId="1A622EF1" w14:textId="77777777" w:rsidTr="00C535A2">
        <w:tc>
          <w:tcPr>
            <w:tcW w:w="468" w:type="dxa"/>
          </w:tcPr>
          <w:p w14:paraId="3A981EEC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15" w:type="dxa"/>
          </w:tcPr>
          <w:p w14:paraId="78E71BEC" w14:textId="3BA81A09" w:rsidR="00C549F7" w:rsidRPr="00C549F7" w:rsidRDefault="008207A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207A7">
              <w:rPr>
                <w:rFonts w:cstheme="minorHAnsi"/>
                <w:color w:val="000000"/>
                <w:sz w:val="24"/>
                <w:szCs w:val="24"/>
              </w:rPr>
              <w:t>25.09.2020</w:t>
            </w:r>
          </w:p>
        </w:tc>
        <w:tc>
          <w:tcPr>
            <w:tcW w:w="3275" w:type="dxa"/>
          </w:tcPr>
          <w:p w14:paraId="552724EB" w14:textId="77777777" w:rsidR="00C549F7" w:rsidRPr="00C549F7" w:rsidRDefault="00C549F7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</w:t>
            </w:r>
          </w:p>
        </w:tc>
        <w:tc>
          <w:tcPr>
            <w:tcW w:w="5002" w:type="dxa"/>
          </w:tcPr>
          <w:p w14:paraId="6635596B" w14:textId="77777777" w:rsidR="008207A7" w:rsidRPr="008207A7" w:rsidRDefault="008207A7" w:rsidP="008207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207A7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27B44533" w14:textId="77777777" w:rsidR="008207A7" w:rsidRPr="008207A7" w:rsidRDefault="008207A7" w:rsidP="008207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207A7">
              <w:rPr>
                <w:rFonts w:cstheme="minorHAnsi"/>
                <w:color w:val="000000"/>
                <w:sz w:val="24"/>
                <w:szCs w:val="24"/>
              </w:rPr>
              <w:t>ООО «Аудит ЧК»</w:t>
            </w:r>
          </w:p>
          <w:p w14:paraId="49CF7B83" w14:textId="77777777" w:rsidR="008207A7" w:rsidRPr="008207A7" w:rsidRDefault="008207A7" w:rsidP="008207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207A7">
              <w:rPr>
                <w:rFonts w:cstheme="minorHAnsi"/>
                <w:color w:val="000000"/>
                <w:sz w:val="24"/>
                <w:szCs w:val="24"/>
              </w:rPr>
              <w:t>Виды деятельности –деятельность по оказанию услуг-аудиторские услуги.</w:t>
            </w:r>
          </w:p>
          <w:p w14:paraId="0A347B13" w14:textId="37C21D18" w:rsidR="00C549F7" w:rsidRPr="00C549F7" w:rsidRDefault="008207A7" w:rsidP="008207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207A7">
              <w:rPr>
                <w:rFonts w:cstheme="minorHAnsi"/>
                <w:color w:val="000000"/>
                <w:sz w:val="24"/>
                <w:szCs w:val="24"/>
              </w:rPr>
              <w:t>Период аккредитации: по 25.09.2021г.</w:t>
            </w:r>
          </w:p>
        </w:tc>
      </w:tr>
      <w:tr w:rsidR="00C549F7" w:rsidRPr="00C549F7" w14:paraId="415DD9A4" w14:textId="77777777" w:rsidTr="00C535A2">
        <w:tc>
          <w:tcPr>
            <w:tcW w:w="468" w:type="dxa"/>
          </w:tcPr>
          <w:p w14:paraId="43AF9F61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15" w:type="dxa"/>
          </w:tcPr>
          <w:p w14:paraId="43821F2F" w14:textId="712C036B" w:rsidR="00C549F7" w:rsidRPr="00C549F7" w:rsidRDefault="008207A7" w:rsidP="003336A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207A7">
              <w:rPr>
                <w:rFonts w:cstheme="minorHAnsi"/>
                <w:color w:val="000000"/>
                <w:sz w:val="24"/>
                <w:szCs w:val="24"/>
              </w:rPr>
              <w:t>07.10.2020</w:t>
            </w:r>
          </w:p>
        </w:tc>
        <w:tc>
          <w:tcPr>
            <w:tcW w:w="3275" w:type="dxa"/>
          </w:tcPr>
          <w:p w14:paraId="71F32AD5" w14:textId="77777777" w:rsidR="00C549F7" w:rsidRPr="00C549F7" w:rsidRDefault="00C549F7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</w:t>
            </w:r>
          </w:p>
        </w:tc>
        <w:tc>
          <w:tcPr>
            <w:tcW w:w="5002" w:type="dxa"/>
          </w:tcPr>
          <w:p w14:paraId="50D7F7BA" w14:textId="77777777" w:rsidR="008207A7" w:rsidRPr="008207A7" w:rsidRDefault="003336AA" w:rsidP="008207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336AA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r w:rsidR="008207A7" w:rsidRPr="008207A7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08478CC4" w14:textId="77777777" w:rsidR="008207A7" w:rsidRPr="008207A7" w:rsidRDefault="008207A7" w:rsidP="008207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207A7">
              <w:rPr>
                <w:rFonts w:cstheme="minorHAnsi"/>
                <w:color w:val="000000"/>
                <w:sz w:val="24"/>
                <w:szCs w:val="24"/>
              </w:rPr>
              <w:t>1. ООО «АРХИВ КОМПЛЕКТ».</w:t>
            </w:r>
          </w:p>
          <w:p w14:paraId="3BEFE7C9" w14:textId="77777777" w:rsidR="008207A7" w:rsidRPr="008207A7" w:rsidRDefault="008207A7" w:rsidP="008207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207A7">
              <w:rPr>
                <w:rFonts w:cstheme="minorHAnsi"/>
                <w:color w:val="000000"/>
                <w:sz w:val="24"/>
                <w:szCs w:val="24"/>
              </w:rPr>
              <w:t>Виды деятельности – архивные услуги.</w:t>
            </w:r>
          </w:p>
          <w:p w14:paraId="60F15B8C" w14:textId="1E75884A" w:rsidR="008207A7" w:rsidRPr="008207A7" w:rsidRDefault="008207A7" w:rsidP="008207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207A7">
              <w:rPr>
                <w:rFonts w:cstheme="minorHAnsi"/>
                <w:color w:val="000000"/>
                <w:sz w:val="24"/>
                <w:szCs w:val="24"/>
              </w:rPr>
              <w:t>Период аккредитации: по 07.10.2021г.</w:t>
            </w:r>
          </w:p>
          <w:p w14:paraId="2652026C" w14:textId="77777777" w:rsidR="008207A7" w:rsidRPr="008207A7" w:rsidRDefault="008207A7" w:rsidP="008207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207A7">
              <w:rPr>
                <w:rFonts w:cstheme="minorHAnsi"/>
                <w:color w:val="000000"/>
                <w:sz w:val="24"/>
                <w:szCs w:val="24"/>
              </w:rPr>
              <w:t>2.ООО «Региональный центр оценки «ЭКОР».</w:t>
            </w:r>
          </w:p>
          <w:p w14:paraId="3333A6AD" w14:textId="77777777" w:rsidR="008207A7" w:rsidRPr="008207A7" w:rsidRDefault="008207A7" w:rsidP="008207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207A7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686BF93A" w14:textId="7725BD28" w:rsidR="008207A7" w:rsidRPr="008207A7" w:rsidRDefault="008207A7" w:rsidP="008207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207A7">
              <w:rPr>
                <w:rFonts w:cstheme="minorHAnsi"/>
                <w:color w:val="000000"/>
                <w:sz w:val="24"/>
                <w:szCs w:val="24"/>
              </w:rPr>
              <w:t>Период аккредитации: по 07.10.2021г.</w:t>
            </w:r>
          </w:p>
          <w:p w14:paraId="11452620" w14:textId="77777777" w:rsidR="008207A7" w:rsidRPr="008207A7" w:rsidRDefault="008207A7" w:rsidP="008207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207A7">
              <w:rPr>
                <w:rFonts w:cstheme="minorHAnsi"/>
                <w:color w:val="000000"/>
                <w:sz w:val="24"/>
                <w:szCs w:val="24"/>
              </w:rPr>
              <w:t>3. ООО «СТРАХОВАЯ КОМПАНИЯ «АРСЕНАЛЪ».</w:t>
            </w:r>
          </w:p>
          <w:p w14:paraId="24D45D5D" w14:textId="77777777" w:rsidR="008207A7" w:rsidRPr="008207A7" w:rsidRDefault="008207A7" w:rsidP="008207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207A7">
              <w:rPr>
                <w:rFonts w:cstheme="minorHAnsi"/>
                <w:color w:val="000000"/>
                <w:sz w:val="24"/>
                <w:szCs w:val="24"/>
              </w:rPr>
              <w:t>Виды деятельности – страхование.</w:t>
            </w:r>
          </w:p>
          <w:p w14:paraId="7F870A8F" w14:textId="7DD69380" w:rsidR="008207A7" w:rsidRPr="008207A7" w:rsidRDefault="008207A7" w:rsidP="008207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207A7">
              <w:rPr>
                <w:rFonts w:cstheme="minorHAnsi"/>
                <w:color w:val="000000"/>
                <w:sz w:val="24"/>
                <w:szCs w:val="24"/>
              </w:rPr>
              <w:t>Период аккредитации: по 07.10.2021г.</w:t>
            </w:r>
          </w:p>
          <w:p w14:paraId="7AAD091B" w14:textId="77777777" w:rsidR="008207A7" w:rsidRPr="008207A7" w:rsidRDefault="008207A7" w:rsidP="008207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207A7">
              <w:rPr>
                <w:rFonts w:cstheme="minorHAnsi"/>
                <w:color w:val="000000"/>
                <w:sz w:val="24"/>
                <w:szCs w:val="24"/>
              </w:rPr>
              <w:t>4.ООО «Страховая компания «ТИТ».</w:t>
            </w:r>
          </w:p>
          <w:p w14:paraId="5B435D00" w14:textId="77777777" w:rsidR="008207A7" w:rsidRPr="008207A7" w:rsidRDefault="008207A7" w:rsidP="008207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207A7">
              <w:rPr>
                <w:rFonts w:cstheme="minorHAnsi"/>
                <w:color w:val="000000"/>
                <w:sz w:val="24"/>
                <w:szCs w:val="24"/>
              </w:rPr>
              <w:t>Виды деятельности – страхование ответственности арбитражных управляющих.</w:t>
            </w:r>
          </w:p>
          <w:p w14:paraId="1CC06D9C" w14:textId="2BE58BF7" w:rsidR="008207A7" w:rsidRPr="008207A7" w:rsidRDefault="008207A7" w:rsidP="008207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207A7">
              <w:rPr>
                <w:rFonts w:cstheme="minorHAnsi"/>
                <w:color w:val="000000"/>
                <w:sz w:val="24"/>
                <w:szCs w:val="24"/>
              </w:rPr>
              <w:t>Период аккредитации: по 07.10.2021г.</w:t>
            </w:r>
          </w:p>
          <w:p w14:paraId="1D39B2FF" w14:textId="77777777" w:rsidR="008207A7" w:rsidRPr="008207A7" w:rsidRDefault="008207A7" w:rsidP="008207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207A7">
              <w:rPr>
                <w:rFonts w:cstheme="minorHAnsi"/>
                <w:color w:val="000000"/>
                <w:sz w:val="24"/>
                <w:szCs w:val="24"/>
              </w:rPr>
              <w:t>5.ООО «Западно-Сибирская консалтинговая компания».</w:t>
            </w:r>
          </w:p>
          <w:p w14:paraId="49949264" w14:textId="77777777" w:rsidR="008207A7" w:rsidRPr="008207A7" w:rsidRDefault="008207A7" w:rsidP="008207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207A7">
              <w:rPr>
                <w:rFonts w:cstheme="minorHAnsi"/>
                <w:color w:val="000000"/>
                <w:sz w:val="24"/>
                <w:szCs w:val="24"/>
              </w:rPr>
              <w:t>Виды деятельности – аудит.</w:t>
            </w:r>
          </w:p>
          <w:p w14:paraId="6E7D9C11" w14:textId="63C0D12E" w:rsidR="008207A7" w:rsidRPr="00C549F7" w:rsidRDefault="008207A7" w:rsidP="008207A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8207A7">
              <w:rPr>
                <w:rFonts w:cstheme="minorHAnsi"/>
                <w:color w:val="000000"/>
                <w:sz w:val="24"/>
                <w:szCs w:val="24"/>
              </w:rPr>
              <w:t>Период аккредитации: по 07.10.2021г.</w:t>
            </w:r>
          </w:p>
          <w:p w14:paraId="1AD6E6B8" w14:textId="3B4F0148" w:rsidR="00C549F7" w:rsidRPr="00C549F7" w:rsidRDefault="00C549F7" w:rsidP="003336A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23C18167" w14:textId="77777777" w:rsidTr="00C535A2">
        <w:tc>
          <w:tcPr>
            <w:tcW w:w="468" w:type="dxa"/>
          </w:tcPr>
          <w:p w14:paraId="48733647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15" w:type="dxa"/>
          </w:tcPr>
          <w:p w14:paraId="06F6297F" w14:textId="0ABA7129" w:rsidR="00C549F7" w:rsidRPr="00C549F7" w:rsidRDefault="0047674F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7674F">
              <w:rPr>
                <w:rFonts w:cstheme="minorHAnsi"/>
                <w:color w:val="000000"/>
                <w:sz w:val="24"/>
                <w:szCs w:val="24"/>
              </w:rPr>
              <w:t>30.10.2020</w:t>
            </w:r>
          </w:p>
        </w:tc>
        <w:tc>
          <w:tcPr>
            <w:tcW w:w="3275" w:type="dxa"/>
          </w:tcPr>
          <w:p w14:paraId="2CA2AF9A" w14:textId="2AD54507" w:rsidR="00C549F7" w:rsidRPr="00C549F7" w:rsidRDefault="00C549F7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</w:t>
            </w:r>
            <w:r w:rsidR="0038272E">
              <w:rPr>
                <w:rFonts w:cstheme="minorHAnsi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5002" w:type="dxa"/>
          </w:tcPr>
          <w:p w14:paraId="2CD902DC" w14:textId="77777777" w:rsidR="0047674F" w:rsidRPr="0047674F" w:rsidRDefault="0047674F" w:rsidP="004767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7674F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1C4F889E" w14:textId="77777777" w:rsidR="0047674F" w:rsidRPr="0047674F" w:rsidRDefault="0047674F" w:rsidP="004767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7674F">
              <w:rPr>
                <w:rFonts w:cstheme="minorHAnsi"/>
                <w:color w:val="000000"/>
                <w:sz w:val="24"/>
                <w:szCs w:val="24"/>
              </w:rPr>
              <w:t>1. ООО ФИРМА «ЭККОМ».</w:t>
            </w:r>
          </w:p>
          <w:p w14:paraId="3238CEF2" w14:textId="77777777" w:rsidR="0047674F" w:rsidRPr="0047674F" w:rsidRDefault="0047674F" w:rsidP="004767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7674F">
              <w:rPr>
                <w:rFonts w:cstheme="minorHAnsi"/>
                <w:color w:val="000000"/>
                <w:sz w:val="24"/>
                <w:szCs w:val="24"/>
              </w:rPr>
              <w:lastRenderedPageBreak/>
              <w:t>Виды деятельности – аудиторская деятельность.</w:t>
            </w:r>
          </w:p>
          <w:p w14:paraId="541F25E4" w14:textId="048572A3" w:rsidR="0047674F" w:rsidRPr="0047674F" w:rsidRDefault="0047674F" w:rsidP="004767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7674F">
              <w:rPr>
                <w:rFonts w:cstheme="minorHAnsi"/>
                <w:color w:val="000000"/>
                <w:sz w:val="24"/>
                <w:szCs w:val="24"/>
              </w:rPr>
              <w:t>Период аккредитации: по 30.10.2021г.</w:t>
            </w:r>
          </w:p>
          <w:p w14:paraId="49FD8866" w14:textId="77777777" w:rsidR="0047674F" w:rsidRPr="0047674F" w:rsidRDefault="0047674F" w:rsidP="004767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7674F">
              <w:rPr>
                <w:rFonts w:cstheme="minorHAnsi"/>
                <w:color w:val="000000"/>
                <w:sz w:val="24"/>
                <w:szCs w:val="24"/>
              </w:rPr>
              <w:t>2. ООО СК «Гелиос».</w:t>
            </w:r>
          </w:p>
          <w:p w14:paraId="1E669277" w14:textId="77777777" w:rsidR="0047674F" w:rsidRPr="0047674F" w:rsidRDefault="0047674F" w:rsidP="004767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7674F">
              <w:rPr>
                <w:rFonts w:cstheme="minorHAnsi"/>
                <w:color w:val="000000"/>
                <w:sz w:val="24"/>
                <w:szCs w:val="24"/>
              </w:rPr>
              <w:t>Виды деятельности: страхование ответственности арбитражных управляющих.</w:t>
            </w:r>
          </w:p>
          <w:p w14:paraId="4783BB9E" w14:textId="600D97CD" w:rsidR="00C549F7" w:rsidRPr="00C549F7" w:rsidRDefault="0047674F" w:rsidP="0047674F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47674F">
              <w:rPr>
                <w:rFonts w:cstheme="minorHAnsi"/>
                <w:color w:val="000000"/>
                <w:sz w:val="24"/>
                <w:szCs w:val="24"/>
              </w:rPr>
              <w:t>Период аккредитации: по 30.10.2021г.</w:t>
            </w:r>
          </w:p>
        </w:tc>
      </w:tr>
      <w:tr w:rsidR="00C549F7" w:rsidRPr="00C549F7" w14:paraId="0846288A" w14:textId="77777777" w:rsidTr="00C535A2">
        <w:tc>
          <w:tcPr>
            <w:tcW w:w="468" w:type="dxa"/>
          </w:tcPr>
          <w:p w14:paraId="518E2090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315" w:type="dxa"/>
          </w:tcPr>
          <w:p w14:paraId="54840D7A" w14:textId="78EE94AB" w:rsidR="00C549F7" w:rsidRPr="00C549F7" w:rsidRDefault="0038272E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8272E">
              <w:rPr>
                <w:rFonts w:cstheme="minorHAnsi"/>
                <w:color w:val="000000"/>
                <w:sz w:val="24"/>
                <w:szCs w:val="24"/>
              </w:rPr>
              <w:t>11.11.2020</w:t>
            </w:r>
          </w:p>
        </w:tc>
        <w:tc>
          <w:tcPr>
            <w:tcW w:w="3275" w:type="dxa"/>
          </w:tcPr>
          <w:p w14:paraId="6905E100" w14:textId="1D21DC4A" w:rsidR="00C549F7" w:rsidRPr="00C549F7" w:rsidRDefault="0038272E" w:rsidP="003336AA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8272E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</w:t>
            </w:r>
            <w:r>
              <w:rPr>
                <w:rFonts w:cstheme="minorHAnsi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5002" w:type="dxa"/>
          </w:tcPr>
          <w:p w14:paraId="6D13662F" w14:textId="3611B0CA" w:rsidR="0038272E" w:rsidRPr="0038272E" w:rsidRDefault="0038272E" w:rsidP="0038272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8272E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1C441575" w14:textId="77777777" w:rsidR="0038272E" w:rsidRPr="0038272E" w:rsidRDefault="0038272E" w:rsidP="0038272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8272E">
              <w:rPr>
                <w:rFonts w:cstheme="minorHAnsi"/>
                <w:color w:val="000000"/>
                <w:sz w:val="24"/>
                <w:szCs w:val="24"/>
              </w:rPr>
              <w:t>1. ООО «Авиа Бизнес Консалт».</w:t>
            </w:r>
          </w:p>
          <w:p w14:paraId="7AF7F10F" w14:textId="77777777" w:rsidR="0038272E" w:rsidRPr="0038272E" w:rsidRDefault="0038272E" w:rsidP="0038272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8272E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189237CC" w14:textId="5FB7FCDD" w:rsidR="0038272E" w:rsidRPr="0038272E" w:rsidRDefault="0038272E" w:rsidP="0038272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8272E">
              <w:rPr>
                <w:rFonts w:cstheme="minorHAnsi"/>
                <w:color w:val="000000"/>
                <w:sz w:val="24"/>
                <w:szCs w:val="24"/>
              </w:rPr>
              <w:t>Период аккредитации: по 11.11.2021г.</w:t>
            </w:r>
          </w:p>
          <w:p w14:paraId="3C735A96" w14:textId="77777777" w:rsidR="0038272E" w:rsidRPr="0038272E" w:rsidRDefault="0038272E" w:rsidP="0038272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8272E">
              <w:rPr>
                <w:rFonts w:cstheme="minorHAnsi"/>
                <w:color w:val="000000"/>
                <w:sz w:val="24"/>
                <w:szCs w:val="24"/>
              </w:rPr>
              <w:t>2. ООО «Консалтинг и Антикризисное управление».</w:t>
            </w:r>
          </w:p>
          <w:p w14:paraId="3066FF4A" w14:textId="77777777" w:rsidR="0038272E" w:rsidRPr="0038272E" w:rsidRDefault="0038272E" w:rsidP="0038272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8272E">
              <w:rPr>
                <w:rFonts w:cstheme="minorHAnsi"/>
                <w:color w:val="000000"/>
                <w:sz w:val="24"/>
                <w:szCs w:val="24"/>
              </w:rPr>
              <w:t>Виды деятельности – комплексное сопровождение процедур банкротства, бухгалтерское сопровождение, организатор торгов.</w:t>
            </w:r>
          </w:p>
          <w:p w14:paraId="4AF564E4" w14:textId="306C8F11" w:rsidR="0038272E" w:rsidRPr="0038272E" w:rsidRDefault="0038272E" w:rsidP="0038272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8272E">
              <w:rPr>
                <w:rFonts w:cstheme="minorHAnsi"/>
                <w:color w:val="000000"/>
                <w:sz w:val="24"/>
                <w:szCs w:val="24"/>
              </w:rPr>
              <w:t>Период аккредитации: по 11.11.2021г.</w:t>
            </w:r>
          </w:p>
          <w:p w14:paraId="432C5046" w14:textId="77777777" w:rsidR="0038272E" w:rsidRPr="0038272E" w:rsidRDefault="0038272E" w:rsidP="0038272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8272E">
              <w:rPr>
                <w:rFonts w:cstheme="minorHAnsi"/>
                <w:color w:val="000000"/>
                <w:sz w:val="24"/>
                <w:szCs w:val="24"/>
              </w:rPr>
              <w:t>3. ООО «Правовые технологии».</w:t>
            </w:r>
          </w:p>
          <w:p w14:paraId="16107848" w14:textId="77777777" w:rsidR="0038272E" w:rsidRPr="0038272E" w:rsidRDefault="0038272E" w:rsidP="0038272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8272E">
              <w:rPr>
                <w:rFonts w:cstheme="minorHAnsi"/>
                <w:color w:val="000000"/>
                <w:sz w:val="24"/>
                <w:szCs w:val="24"/>
              </w:rPr>
              <w:t>Виды деятельности – юридические услуги.</w:t>
            </w:r>
          </w:p>
          <w:p w14:paraId="2195BB7B" w14:textId="10E31662" w:rsidR="00C549F7" w:rsidRPr="00C549F7" w:rsidRDefault="0038272E" w:rsidP="0038272E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38272E">
              <w:rPr>
                <w:rFonts w:cstheme="minorHAnsi"/>
                <w:color w:val="000000"/>
                <w:sz w:val="24"/>
                <w:szCs w:val="24"/>
              </w:rPr>
              <w:t>Период аккредитации: по 11.11.2021г.</w:t>
            </w:r>
          </w:p>
        </w:tc>
      </w:tr>
      <w:tr w:rsidR="00C549F7" w:rsidRPr="00C549F7" w14:paraId="0A496FCD" w14:textId="77777777" w:rsidTr="00C535A2">
        <w:tc>
          <w:tcPr>
            <w:tcW w:w="468" w:type="dxa"/>
          </w:tcPr>
          <w:p w14:paraId="068DFB38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15" w:type="dxa"/>
          </w:tcPr>
          <w:p w14:paraId="0FEB58F5" w14:textId="601CFFAF" w:rsidR="00C549F7" w:rsidRPr="00C549F7" w:rsidRDefault="007350C5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16.11.2020</w:t>
            </w:r>
          </w:p>
        </w:tc>
        <w:tc>
          <w:tcPr>
            <w:tcW w:w="3275" w:type="dxa"/>
          </w:tcPr>
          <w:p w14:paraId="52C058AA" w14:textId="6DB3B7CD" w:rsidR="00C549F7" w:rsidRPr="00C549F7" w:rsidRDefault="007350C5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«РАЗВИТИЕ».</w:t>
            </w:r>
          </w:p>
        </w:tc>
        <w:tc>
          <w:tcPr>
            <w:tcW w:w="5002" w:type="dxa"/>
          </w:tcPr>
          <w:p w14:paraId="7A9F7735" w14:textId="77777777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52AD282F" w14:textId="77777777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ООО «Юридическая фирма «Частное право».</w:t>
            </w:r>
          </w:p>
          <w:p w14:paraId="57EB7DB2" w14:textId="77777777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организация торгов.</w:t>
            </w:r>
          </w:p>
          <w:p w14:paraId="20E7FD68" w14:textId="004201B7" w:rsidR="003336AA" w:rsidRPr="003336AA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Период аккредитации: по 16.11.2021г.</w:t>
            </w:r>
          </w:p>
          <w:p w14:paraId="7EF14DFA" w14:textId="77777777" w:rsidR="00C549F7" w:rsidRPr="00C549F7" w:rsidRDefault="00C549F7" w:rsidP="003336AA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C549F7" w:rsidRPr="00C549F7" w14:paraId="6EC7DE9B" w14:textId="77777777" w:rsidTr="00C535A2">
        <w:tc>
          <w:tcPr>
            <w:tcW w:w="468" w:type="dxa"/>
          </w:tcPr>
          <w:p w14:paraId="3E52C83D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15" w:type="dxa"/>
          </w:tcPr>
          <w:p w14:paraId="08D8B1EB" w14:textId="6B518671" w:rsidR="00C549F7" w:rsidRPr="00C549F7" w:rsidRDefault="007350C5" w:rsidP="003336A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23.11.2020</w:t>
            </w:r>
          </w:p>
        </w:tc>
        <w:tc>
          <w:tcPr>
            <w:tcW w:w="3275" w:type="dxa"/>
          </w:tcPr>
          <w:p w14:paraId="7C2E2B1B" w14:textId="77777777" w:rsidR="00C549F7" w:rsidRPr="00C549F7" w:rsidRDefault="00C549F7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</w:t>
            </w:r>
          </w:p>
        </w:tc>
        <w:tc>
          <w:tcPr>
            <w:tcW w:w="5002" w:type="dxa"/>
          </w:tcPr>
          <w:p w14:paraId="26F70D59" w14:textId="5F410DF2" w:rsidR="00C549F7" w:rsidRPr="00C549F7" w:rsidRDefault="007350C5" w:rsidP="003336A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1. На основании п.4 раздела 2.13 «Положения об аккредитации при НП СРО АУ «РАЗВИТИЕ» отказать в аккредитации ООО «Межрегиональная электронная торговая система» при НП СРО АУ «РАЗВИТИЕ».</w:t>
            </w:r>
          </w:p>
        </w:tc>
      </w:tr>
      <w:tr w:rsidR="00C549F7" w:rsidRPr="00C549F7" w14:paraId="28279C68" w14:textId="77777777" w:rsidTr="00C535A2">
        <w:tc>
          <w:tcPr>
            <w:tcW w:w="468" w:type="dxa"/>
          </w:tcPr>
          <w:p w14:paraId="04B3C0E5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15" w:type="dxa"/>
          </w:tcPr>
          <w:p w14:paraId="7EFBC9E9" w14:textId="5D4F0385" w:rsidR="00C549F7" w:rsidRPr="00C549F7" w:rsidRDefault="007350C5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08.12.2020</w:t>
            </w:r>
          </w:p>
        </w:tc>
        <w:tc>
          <w:tcPr>
            <w:tcW w:w="3275" w:type="dxa"/>
          </w:tcPr>
          <w:p w14:paraId="1C7DDCBE" w14:textId="77777777" w:rsidR="00C549F7" w:rsidRPr="00C549F7" w:rsidRDefault="003336AA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3336AA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</w:t>
            </w:r>
          </w:p>
        </w:tc>
        <w:tc>
          <w:tcPr>
            <w:tcW w:w="5002" w:type="dxa"/>
          </w:tcPr>
          <w:p w14:paraId="0A48778B" w14:textId="5C1C4B51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191ED508" w14:textId="77777777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1. АО «Ривер Консалт».</w:t>
            </w:r>
          </w:p>
          <w:p w14:paraId="4EDF5CF6" w14:textId="77777777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Виды деятельности – юридические услуги.</w:t>
            </w:r>
          </w:p>
          <w:p w14:paraId="562C1354" w14:textId="44823778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Период аккредитации: по 08.12.2021г.</w:t>
            </w:r>
          </w:p>
          <w:p w14:paraId="73EE6AE8" w14:textId="77777777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2. ООО «АБН-Консалт».</w:t>
            </w:r>
          </w:p>
          <w:p w14:paraId="1C884DFB" w14:textId="77777777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6EE5AD2B" w14:textId="5296D6A7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Период аккредитации: по 08.12.2021г.</w:t>
            </w:r>
          </w:p>
          <w:p w14:paraId="7C313A30" w14:textId="77777777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3.ООО «Агентство оценки «Эксперт».</w:t>
            </w:r>
          </w:p>
          <w:p w14:paraId="07922F1D" w14:textId="77777777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679D4677" w14:textId="7FB59942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Период аккредитации: по 08.12.2021г.</w:t>
            </w:r>
          </w:p>
          <w:p w14:paraId="17A54024" w14:textId="77777777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4. ООО «Виндали».</w:t>
            </w:r>
          </w:p>
          <w:p w14:paraId="399A50B0" w14:textId="77777777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Виды деятельности – архивная обработка и передача документов в государственные архивы по всей РФ (архивные услуги).</w:t>
            </w:r>
          </w:p>
          <w:p w14:paraId="20757BD9" w14:textId="74C57BF3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lastRenderedPageBreak/>
              <w:t>Период аккредитации: по 08.12.2021г.</w:t>
            </w:r>
          </w:p>
          <w:p w14:paraId="561D0115" w14:textId="77777777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5. ООО «Инвест Проект».</w:t>
            </w:r>
          </w:p>
          <w:p w14:paraId="31BF66E2" w14:textId="77777777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621C3DE5" w14:textId="57310699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Период аккредитации: по 08.12.2021г.</w:t>
            </w:r>
          </w:p>
          <w:p w14:paraId="707F5620" w14:textId="77777777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6. ООО «Оценочная компания «Лофт».</w:t>
            </w:r>
          </w:p>
          <w:p w14:paraId="601804F5" w14:textId="77777777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0146A52E" w14:textId="0ED6F606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Период аккредитации: по 08.12.2021г.</w:t>
            </w:r>
          </w:p>
          <w:p w14:paraId="0E3B8358" w14:textId="77777777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7. ООО «ЦЕНТР ИНТЕЛЛЕКТУАЛЬНЫХ ТЕХНОЛОГИй».</w:t>
            </w:r>
          </w:p>
          <w:p w14:paraId="1C2A9233" w14:textId="77777777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оценочные услуги.</w:t>
            </w:r>
          </w:p>
          <w:p w14:paraId="738D35DE" w14:textId="67A900DF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Период аккредитации: по 08.12.2021г.</w:t>
            </w:r>
          </w:p>
          <w:p w14:paraId="0B587E53" w14:textId="77777777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8. ООО Частная охранная организация «Объектовый режим».</w:t>
            </w:r>
          </w:p>
          <w:p w14:paraId="5CF2EAFA" w14:textId="77777777" w:rsidR="007350C5" w:rsidRPr="007350C5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Виды деятельности – оказание охранных услуг.</w:t>
            </w:r>
          </w:p>
          <w:p w14:paraId="0085CD74" w14:textId="6E2D54D4" w:rsidR="00C549F7" w:rsidRPr="00C549F7" w:rsidRDefault="007350C5" w:rsidP="007350C5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7350C5">
              <w:rPr>
                <w:rFonts w:cstheme="minorHAnsi"/>
                <w:color w:val="000000"/>
                <w:sz w:val="24"/>
                <w:szCs w:val="24"/>
              </w:rPr>
              <w:t>Период аккредитации: по 08.12.2021г.</w:t>
            </w:r>
          </w:p>
        </w:tc>
      </w:tr>
      <w:tr w:rsidR="00C549F7" w:rsidRPr="00C549F7" w14:paraId="6F17AD69" w14:textId="77777777" w:rsidTr="00C535A2">
        <w:tc>
          <w:tcPr>
            <w:tcW w:w="468" w:type="dxa"/>
          </w:tcPr>
          <w:p w14:paraId="12A7FD47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315" w:type="dxa"/>
          </w:tcPr>
          <w:p w14:paraId="51AC5450" w14:textId="6512913F" w:rsidR="00C549F7" w:rsidRPr="00C549F7" w:rsidRDefault="00AD53E6" w:rsidP="003336AA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>17.12.2020</w:t>
            </w:r>
          </w:p>
        </w:tc>
        <w:tc>
          <w:tcPr>
            <w:tcW w:w="3275" w:type="dxa"/>
          </w:tcPr>
          <w:p w14:paraId="5B2B5624" w14:textId="77777777" w:rsidR="00C549F7" w:rsidRPr="00C549F7" w:rsidRDefault="00C549F7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</w:t>
            </w:r>
          </w:p>
        </w:tc>
        <w:tc>
          <w:tcPr>
            <w:tcW w:w="5002" w:type="dxa"/>
          </w:tcPr>
          <w:p w14:paraId="6060926E" w14:textId="77777777" w:rsidR="00AD53E6" w:rsidRPr="00AD53E6" w:rsidRDefault="00AD53E6" w:rsidP="00AD53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73DE6977" w14:textId="77777777" w:rsidR="00AD53E6" w:rsidRPr="00AD53E6" w:rsidRDefault="00AD53E6" w:rsidP="00AD53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>1.АО «Объединенная торговая площадка»</w:t>
            </w:r>
          </w:p>
          <w:p w14:paraId="3680F377" w14:textId="77777777" w:rsidR="00AD53E6" w:rsidRPr="00AD53E6" w:rsidRDefault="00AD53E6" w:rsidP="00AD53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>Виды деятельности – оператор электронной площадки.</w:t>
            </w:r>
          </w:p>
          <w:p w14:paraId="0C08F22D" w14:textId="77777777" w:rsidR="00AD53E6" w:rsidRPr="00AD53E6" w:rsidRDefault="00AD53E6" w:rsidP="00AD53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>Период аккредитации: по 17.12.2021г.</w:t>
            </w:r>
          </w:p>
          <w:p w14:paraId="4E3F68EF" w14:textId="77777777" w:rsidR="00AD53E6" w:rsidRPr="00AD53E6" w:rsidRDefault="00AD53E6" w:rsidP="00AD53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>2. АО «Российский аукционный дом»</w:t>
            </w:r>
          </w:p>
          <w:p w14:paraId="71A988B0" w14:textId="77777777" w:rsidR="00AD53E6" w:rsidRPr="00AD53E6" w:rsidRDefault="00AD53E6" w:rsidP="00AD53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>Виды деятельности – оператор электронной торговой площадки.</w:t>
            </w:r>
          </w:p>
          <w:p w14:paraId="0FEDCF69" w14:textId="77777777" w:rsidR="00AD53E6" w:rsidRPr="00AD53E6" w:rsidRDefault="00AD53E6" w:rsidP="00AD53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>Период аккредитации: по 17.12.2021г.</w:t>
            </w:r>
          </w:p>
          <w:p w14:paraId="313AB235" w14:textId="77777777" w:rsidR="00AD53E6" w:rsidRPr="00AD53E6" w:rsidRDefault="00AD53E6" w:rsidP="00AD53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>3. ООО «КОРТ»</w:t>
            </w:r>
          </w:p>
          <w:p w14:paraId="33D36489" w14:textId="77777777" w:rsidR="00AD53E6" w:rsidRPr="00AD53E6" w:rsidRDefault="00AD53E6" w:rsidP="00AD53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организация и проведение торгов.</w:t>
            </w:r>
          </w:p>
          <w:p w14:paraId="4FC4A7F9" w14:textId="77777777" w:rsidR="00AD53E6" w:rsidRPr="00AD53E6" w:rsidRDefault="00AD53E6" w:rsidP="00AD53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>Период аккредитации: по 17.12.2021г.</w:t>
            </w:r>
          </w:p>
          <w:p w14:paraId="466CCAE2" w14:textId="77777777" w:rsidR="00AD53E6" w:rsidRPr="00AD53E6" w:rsidRDefault="00AD53E6" w:rsidP="00AD53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>4. ООО «ПрофФинанс»</w:t>
            </w:r>
          </w:p>
          <w:p w14:paraId="56B00842" w14:textId="77777777" w:rsidR="00AD53E6" w:rsidRPr="00AD53E6" w:rsidRDefault="00AD53E6" w:rsidP="00AD53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оценочная деятельность.</w:t>
            </w:r>
          </w:p>
          <w:p w14:paraId="3A39A2BF" w14:textId="77777777" w:rsidR="00AD53E6" w:rsidRPr="00AD53E6" w:rsidRDefault="00AD53E6" w:rsidP="00AD53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>Период аккредитации: по 17.12.2021г.</w:t>
            </w:r>
          </w:p>
          <w:p w14:paraId="502539E6" w14:textId="77777777" w:rsidR="00AD53E6" w:rsidRPr="00AD53E6" w:rsidRDefault="00AD53E6" w:rsidP="00AD53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>5. ООО «МЕДАУДИТ-сервис»</w:t>
            </w:r>
          </w:p>
          <w:p w14:paraId="3F2B1574" w14:textId="77777777" w:rsidR="00AD53E6" w:rsidRPr="00AD53E6" w:rsidRDefault="00AD53E6" w:rsidP="00AD53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>Виды деятельности – деятельность по оказанию услуг в области бухгалтерского учета, по проведению финансового аудита, по налоговому консультированию.</w:t>
            </w:r>
          </w:p>
          <w:p w14:paraId="72E2E85E" w14:textId="77777777" w:rsidR="00AD53E6" w:rsidRPr="00AD53E6" w:rsidRDefault="00AD53E6" w:rsidP="00AD53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>Период аккредитации: по 17.12.2021г.</w:t>
            </w:r>
          </w:p>
          <w:p w14:paraId="05F94734" w14:textId="77777777" w:rsidR="00AD53E6" w:rsidRPr="00AD53E6" w:rsidRDefault="00AD53E6" w:rsidP="00AD53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>6. ООО Страховое общество «ВЕРНА»</w:t>
            </w:r>
          </w:p>
          <w:p w14:paraId="472D3C7B" w14:textId="77777777" w:rsidR="00AD53E6" w:rsidRPr="00AD53E6" w:rsidRDefault="00AD53E6" w:rsidP="00AD53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>Виды деятельности – страхование ответственности арбитражных управляющих.</w:t>
            </w:r>
          </w:p>
          <w:p w14:paraId="2D760311" w14:textId="77777777" w:rsidR="00AD53E6" w:rsidRPr="00AD53E6" w:rsidRDefault="00AD53E6" w:rsidP="00AD53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>Период аккредитации: по 17.12.2021г.</w:t>
            </w:r>
          </w:p>
          <w:p w14:paraId="2360687D" w14:textId="77777777" w:rsidR="00AD53E6" w:rsidRPr="00AD53E6" w:rsidRDefault="00AD53E6" w:rsidP="00AD53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>7. ООО «Центр корпоративных решений»</w:t>
            </w:r>
          </w:p>
          <w:p w14:paraId="4495378F" w14:textId="77777777" w:rsidR="00AD53E6" w:rsidRPr="00AD53E6" w:rsidRDefault="00AD53E6" w:rsidP="00AD53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 xml:space="preserve">Виды деятельности – оценочная деятельность, в том числе оценка недвижимого имущества, оценка движимого </w:t>
            </w:r>
            <w:r w:rsidRPr="00AD53E6">
              <w:rPr>
                <w:rFonts w:cstheme="minorHAnsi"/>
                <w:color w:val="000000"/>
                <w:sz w:val="24"/>
                <w:szCs w:val="24"/>
              </w:rPr>
              <w:lastRenderedPageBreak/>
              <w:t>имущества, оценка бизнеса и дебиторской задолженности.</w:t>
            </w:r>
          </w:p>
          <w:p w14:paraId="1294BCB2" w14:textId="2B8152F9" w:rsidR="00C549F7" w:rsidRPr="00C549F7" w:rsidRDefault="00AD53E6" w:rsidP="00AD53E6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AD53E6">
              <w:rPr>
                <w:rFonts w:cstheme="minorHAnsi"/>
                <w:color w:val="000000"/>
                <w:sz w:val="24"/>
                <w:szCs w:val="24"/>
              </w:rPr>
              <w:t>Период аккредитации: по 17.12.2021г.</w:t>
            </w:r>
          </w:p>
        </w:tc>
      </w:tr>
      <w:tr w:rsidR="00C549F7" w:rsidRPr="00C549F7" w14:paraId="36496DC6" w14:textId="77777777" w:rsidTr="00C535A2">
        <w:tc>
          <w:tcPr>
            <w:tcW w:w="468" w:type="dxa"/>
          </w:tcPr>
          <w:p w14:paraId="7A64908C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lastRenderedPageBreak/>
              <w:t>37</w:t>
            </w:r>
          </w:p>
          <w:p w14:paraId="7F0A515A" w14:textId="77777777" w:rsidR="00C549F7" w:rsidRPr="00C549F7" w:rsidRDefault="00C549F7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1315" w:type="dxa"/>
          </w:tcPr>
          <w:p w14:paraId="49DFEBB2" w14:textId="453EF8A1" w:rsidR="00C549F7" w:rsidRPr="00C549F7" w:rsidRDefault="001A0030" w:rsidP="00C549F7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0030">
              <w:rPr>
                <w:rFonts w:cstheme="minorHAnsi"/>
                <w:color w:val="000000"/>
                <w:sz w:val="24"/>
                <w:szCs w:val="24"/>
              </w:rPr>
              <w:t>23.12.2020</w:t>
            </w:r>
          </w:p>
        </w:tc>
        <w:tc>
          <w:tcPr>
            <w:tcW w:w="3275" w:type="dxa"/>
          </w:tcPr>
          <w:p w14:paraId="2E61EB33" w14:textId="77777777" w:rsidR="00C549F7" w:rsidRPr="00C549F7" w:rsidRDefault="00C549F7" w:rsidP="00C549F7">
            <w:pPr>
              <w:spacing w:after="240"/>
              <w:rPr>
                <w:rFonts w:cstheme="minorHAnsi"/>
                <w:color w:val="000000"/>
                <w:sz w:val="24"/>
                <w:szCs w:val="24"/>
              </w:rPr>
            </w:pPr>
            <w:r w:rsidRPr="00C549F7">
              <w:rPr>
                <w:rFonts w:cstheme="minorHAnsi"/>
                <w:color w:val="000000"/>
                <w:sz w:val="24"/>
                <w:szCs w:val="24"/>
              </w:rPr>
              <w:t>Об аккредитации при НП СРО АУ «РАЗВИТИЕ»</w:t>
            </w:r>
          </w:p>
        </w:tc>
        <w:tc>
          <w:tcPr>
            <w:tcW w:w="5002" w:type="dxa"/>
          </w:tcPr>
          <w:p w14:paraId="176F7F11" w14:textId="77777777" w:rsidR="001A0030" w:rsidRPr="001A0030" w:rsidRDefault="001A0030" w:rsidP="001A003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0030">
              <w:rPr>
                <w:rFonts w:cstheme="minorHAnsi"/>
                <w:color w:val="000000"/>
                <w:sz w:val="24"/>
                <w:szCs w:val="24"/>
              </w:rPr>
              <w:t>Аккредитовать при НП СРО АУ «РАЗВИТИЕ» следующие компании:</w:t>
            </w:r>
          </w:p>
          <w:p w14:paraId="2B6A7DDA" w14:textId="77777777" w:rsidR="001A0030" w:rsidRPr="001A0030" w:rsidRDefault="001A0030" w:rsidP="001A003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0030">
              <w:rPr>
                <w:rFonts w:cstheme="minorHAnsi"/>
                <w:color w:val="000000"/>
                <w:sz w:val="24"/>
                <w:szCs w:val="24"/>
              </w:rPr>
              <w:t>1. ООО «Российский аукционный дом».</w:t>
            </w:r>
          </w:p>
          <w:p w14:paraId="2F6AE365" w14:textId="77777777" w:rsidR="001A0030" w:rsidRPr="001A0030" w:rsidRDefault="001A0030" w:rsidP="001A003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0030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организация и проведение торгов.</w:t>
            </w:r>
          </w:p>
          <w:p w14:paraId="32A2734F" w14:textId="77777777" w:rsidR="001A0030" w:rsidRPr="001A0030" w:rsidRDefault="001A0030" w:rsidP="001A003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0030">
              <w:rPr>
                <w:rFonts w:cstheme="minorHAnsi"/>
                <w:color w:val="000000"/>
                <w:sz w:val="24"/>
                <w:szCs w:val="24"/>
              </w:rPr>
              <w:t>Период аккредитации: по 23.12.2021г.</w:t>
            </w:r>
          </w:p>
          <w:p w14:paraId="1D2E5A78" w14:textId="77777777" w:rsidR="001A0030" w:rsidRPr="001A0030" w:rsidRDefault="001A0030" w:rsidP="001A003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0030">
              <w:rPr>
                <w:rFonts w:cstheme="minorHAnsi"/>
                <w:color w:val="000000"/>
                <w:sz w:val="24"/>
                <w:szCs w:val="24"/>
              </w:rPr>
              <w:t>2.ООО «Аудиторская фирма «АВУАР».</w:t>
            </w:r>
          </w:p>
          <w:p w14:paraId="16516CFC" w14:textId="77777777" w:rsidR="001A0030" w:rsidRPr="001A0030" w:rsidRDefault="001A0030" w:rsidP="001A003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0030">
              <w:rPr>
                <w:rFonts w:cstheme="minorHAnsi"/>
                <w:color w:val="000000"/>
                <w:sz w:val="24"/>
                <w:szCs w:val="24"/>
              </w:rPr>
              <w:t>Виды деятельности – анализ финансово-хозяйственной деятельности организаций и индивидуальных предпринимателей, экономическое и финансовое консультирование; управленческое консультирование, в том числе связанное с реорганизацией организаций или их приватизацией.</w:t>
            </w:r>
          </w:p>
          <w:p w14:paraId="4CCECCA6" w14:textId="77777777" w:rsidR="001A0030" w:rsidRPr="001A0030" w:rsidRDefault="001A0030" w:rsidP="001A003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0030">
              <w:rPr>
                <w:rFonts w:cstheme="minorHAnsi"/>
                <w:color w:val="000000"/>
                <w:sz w:val="24"/>
                <w:szCs w:val="24"/>
              </w:rPr>
              <w:t>Период аккредитации: по 23.12.2021г.</w:t>
            </w:r>
          </w:p>
          <w:p w14:paraId="348DD2A0" w14:textId="77777777" w:rsidR="001A0030" w:rsidRPr="001A0030" w:rsidRDefault="001A0030" w:rsidP="001A003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0030">
              <w:rPr>
                <w:rFonts w:cstheme="minorHAnsi"/>
                <w:color w:val="000000"/>
                <w:sz w:val="24"/>
                <w:szCs w:val="24"/>
              </w:rPr>
              <w:t>3. ООО «Реестр-РН».</w:t>
            </w:r>
          </w:p>
          <w:p w14:paraId="3FD60131" w14:textId="77777777" w:rsidR="001A0030" w:rsidRPr="001A0030" w:rsidRDefault="001A0030" w:rsidP="001A003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0030">
              <w:rPr>
                <w:rFonts w:cstheme="minorHAnsi"/>
                <w:color w:val="000000"/>
                <w:sz w:val="24"/>
                <w:szCs w:val="24"/>
              </w:rPr>
              <w:t>Виды деятельности – профессиональный участник рынка ценных бумаг, осуществляющий деятельность по ведению реестра владельцев ценных бумаг.</w:t>
            </w:r>
          </w:p>
          <w:p w14:paraId="0FF89011" w14:textId="77777777" w:rsidR="001A0030" w:rsidRPr="001A0030" w:rsidRDefault="001A0030" w:rsidP="001A003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0030">
              <w:rPr>
                <w:rFonts w:cstheme="minorHAnsi"/>
                <w:color w:val="000000"/>
                <w:sz w:val="24"/>
                <w:szCs w:val="24"/>
              </w:rPr>
              <w:t>Период аккредитации: по 23.12.2021г.</w:t>
            </w:r>
          </w:p>
          <w:p w14:paraId="4DBB98CB" w14:textId="77777777" w:rsidR="001A0030" w:rsidRPr="001A0030" w:rsidRDefault="001A0030" w:rsidP="001A003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0030">
              <w:rPr>
                <w:rFonts w:cstheme="minorHAnsi"/>
                <w:color w:val="000000"/>
                <w:sz w:val="24"/>
                <w:szCs w:val="24"/>
              </w:rPr>
              <w:t>4.ООО «Свисс Аппрэйзал Раша энд СиАйЭс»</w:t>
            </w:r>
          </w:p>
          <w:p w14:paraId="30E17B90" w14:textId="77777777" w:rsidR="001A0030" w:rsidRPr="001A0030" w:rsidRDefault="001A0030" w:rsidP="001A003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0030">
              <w:rPr>
                <w:rFonts w:cstheme="minorHAnsi"/>
                <w:color w:val="000000"/>
                <w:sz w:val="24"/>
                <w:szCs w:val="24"/>
              </w:rPr>
              <w:t>Виды деятельности – оценочные услуги.</w:t>
            </w:r>
          </w:p>
          <w:p w14:paraId="554E18A8" w14:textId="77777777" w:rsidR="001A0030" w:rsidRPr="001A0030" w:rsidRDefault="001A0030" w:rsidP="001A003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0030">
              <w:rPr>
                <w:rFonts w:cstheme="minorHAnsi"/>
                <w:color w:val="000000"/>
                <w:sz w:val="24"/>
                <w:szCs w:val="24"/>
              </w:rPr>
              <w:t>Период аккредитации: по 23.12.2021г.</w:t>
            </w:r>
          </w:p>
          <w:p w14:paraId="3014BA9A" w14:textId="77777777" w:rsidR="001A0030" w:rsidRPr="001A0030" w:rsidRDefault="001A0030" w:rsidP="001A003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0030">
              <w:rPr>
                <w:rFonts w:cstheme="minorHAnsi"/>
                <w:color w:val="000000"/>
                <w:sz w:val="24"/>
                <w:szCs w:val="24"/>
              </w:rPr>
              <w:t>5. ООО «Центр реализации имущества должников. Центр — Р.И.Д.»</w:t>
            </w:r>
          </w:p>
          <w:p w14:paraId="26476A0F" w14:textId="77777777" w:rsidR="001A0030" w:rsidRPr="001A0030" w:rsidRDefault="001A0030" w:rsidP="001A003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0030">
              <w:rPr>
                <w:rFonts w:cstheme="minorHAnsi"/>
                <w:color w:val="000000"/>
                <w:sz w:val="24"/>
                <w:szCs w:val="24"/>
              </w:rPr>
              <w:t>Виды деятельности – организатор торгов.</w:t>
            </w:r>
          </w:p>
          <w:p w14:paraId="712F151A" w14:textId="1CBC7933" w:rsidR="00C549F7" w:rsidRPr="00C549F7" w:rsidRDefault="001A0030" w:rsidP="001A0030">
            <w:pPr>
              <w:rPr>
                <w:rFonts w:cstheme="minorHAnsi"/>
                <w:color w:val="000000"/>
                <w:sz w:val="24"/>
                <w:szCs w:val="24"/>
              </w:rPr>
            </w:pPr>
            <w:r w:rsidRPr="001A0030">
              <w:rPr>
                <w:rFonts w:cstheme="minorHAnsi"/>
                <w:color w:val="000000"/>
                <w:sz w:val="24"/>
                <w:szCs w:val="24"/>
              </w:rPr>
              <w:t>Период аккредитации: по 23.12.2021г.</w:t>
            </w:r>
          </w:p>
        </w:tc>
      </w:tr>
    </w:tbl>
    <w:p w14:paraId="4C9C2CEB" w14:textId="537B117F" w:rsidR="00C549F7" w:rsidRDefault="00C549F7" w:rsidP="00C549F7">
      <w:pPr>
        <w:rPr>
          <w:sz w:val="24"/>
          <w:szCs w:val="24"/>
        </w:rPr>
      </w:pPr>
    </w:p>
    <w:p w14:paraId="335B1E30" w14:textId="77777777" w:rsidR="00C535A2" w:rsidRPr="00C549F7" w:rsidRDefault="00C535A2" w:rsidP="00C549F7">
      <w:pPr>
        <w:rPr>
          <w:sz w:val="24"/>
          <w:szCs w:val="24"/>
        </w:rPr>
      </w:pPr>
    </w:p>
    <w:p w14:paraId="1E7415FB" w14:textId="77777777" w:rsidR="00E933CA" w:rsidRPr="00C549F7" w:rsidRDefault="00E933CA" w:rsidP="00C549F7">
      <w:pPr>
        <w:spacing w:after="0" w:line="240" w:lineRule="auto"/>
        <w:jc w:val="both"/>
        <w:rPr>
          <w:b/>
          <w:sz w:val="24"/>
          <w:szCs w:val="24"/>
        </w:rPr>
      </w:pPr>
    </w:p>
    <w:p w14:paraId="667BF328" w14:textId="77777777" w:rsidR="00C549F7" w:rsidRDefault="00C549F7" w:rsidP="00401783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 Правления </w:t>
      </w:r>
    </w:p>
    <w:p w14:paraId="3C2C2F7B" w14:textId="654CEF09" w:rsidR="00FD0C94" w:rsidRPr="00C549F7" w:rsidRDefault="00E933CA" w:rsidP="00401783">
      <w:pPr>
        <w:spacing w:after="0" w:line="240" w:lineRule="auto"/>
        <w:jc w:val="both"/>
        <w:rPr>
          <w:b/>
          <w:sz w:val="24"/>
          <w:szCs w:val="24"/>
        </w:rPr>
      </w:pPr>
      <w:r w:rsidRPr="00C549F7">
        <w:rPr>
          <w:b/>
          <w:sz w:val="24"/>
          <w:szCs w:val="24"/>
        </w:rPr>
        <w:t>НП СРО АУ «РАЗВИТИЕ»</w:t>
      </w:r>
      <w:r w:rsidR="004722AF" w:rsidRPr="00C549F7">
        <w:rPr>
          <w:b/>
          <w:sz w:val="24"/>
          <w:szCs w:val="24"/>
        </w:rPr>
        <w:t xml:space="preserve">                                                                                    </w:t>
      </w:r>
      <w:r w:rsidRPr="00C549F7">
        <w:rPr>
          <w:b/>
          <w:sz w:val="24"/>
          <w:szCs w:val="24"/>
        </w:rPr>
        <w:t xml:space="preserve">              </w:t>
      </w:r>
      <w:r w:rsidR="00401783">
        <w:rPr>
          <w:b/>
          <w:sz w:val="24"/>
          <w:szCs w:val="24"/>
        </w:rPr>
        <w:t xml:space="preserve">             </w:t>
      </w:r>
      <w:r w:rsidR="004722AF" w:rsidRPr="00C549F7">
        <w:rPr>
          <w:b/>
          <w:sz w:val="24"/>
          <w:szCs w:val="24"/>
        </w:rPr>
        <w:t xml:space="preserve">    </w:t>
      </w:r>
      <w:r w:rsidR="00C535A2">
        <w:rPr>
          <w:b/>
          <w:sz w:val="24"/>
          <w:szCs w:val="24"/>
        </w:rPr>
        <w:t>Логинов О.А.</w:t>
      </w:r>
    </w:p>
    <w:sectPr w:rsidR="00FD0C94" w:rsidRPr="00C549F7" w:rsidSect="00C549F7">
      <w:headerReference w:type="default" r:id="rId12"/>
      <w:pgSz w:w="11906" w:h="16838"/>
      <w:pgMar w:top="568" w:right="99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5A4D4B" w14:textId="77777777" w:rsidR="007C50A2" w:rsidRDefault="007C50A2" w:rsidP="00571376">
      <w:pPr>
        <w:spacing w:after="0" w:line="240" w:lineRule="auto"/>
      </w:pPr>
      <w:r>
        <w:separator/>
      </w:r>
    </w:p>
  </w:endnote>
  <w:endnote w:type="continuationSeparator" w:id="0">
    <w:p w14:paraId="60DF60C9" w14:textId="77777777" w:rsidR="007C50A2" w:rsidRDefault="007C50A2" w:rsidP="0057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894575" w14:textId="77777777" w:rsidR="007C50A2" w:rsidRDefault="007C50A2" w:rsidP="00571376">
      <w:pPr>
        <w:spacing w:after="0" w:line="240" w:lineRule="auto"/>
      </w:pPr>
      <w:r>
        <w:separator/>
      </w:r>
    </w:p>
  </w:footnote>
  <w:footnote w:type="continuationSeparator" w:id="0">
    <w:p w14:paraId="43AFFC6D" w14:textId="77777777" w:rsidR="007C50A2" w:rsidRDefault="007C50A2" w:rsidP="0057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C844B" w14:textId="77777777" w:rsidR="00E60C02" w:rsidRDefault="00E60C0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3088"/>
    <w:multiLevelType w:val="hybridMultilevel"/>
    <w:tmpl w:val="89B09216"/>
    <w:lvl w:ilvl="0" w:tplc="59AEE0BE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16656028"/>
    <w:multiLevelType w:val="hybridMultilevel"/>
    <w:tmpl w:val="99F83A6C"/>
    <w:lvl w:ilvl="0" w:tplc="C6E61F4A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B459FF"/>
    <w:multiLevelType w:val="hybridMultilevel"/>
    <w:tmpl w:val="CDDE5E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D991CD5"/>
    <w:multiLevelType w:val="hybridMultilevel"/>
    <w:tmpl w:val="72A820F2"/>
    <w:lvl w:ilvl="0" w:tplc="587844F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327"/>
    <w:rsid w:val="00075D96"/>
    <w:rsid w:val="000835FA"/>
    <w:rsid w:val="000A2590"/>
    <w:rsid w:val="000A2C08"/>
    <w:rsid w:val="000B16D2"/>
    <w:rsid w:val="000C6988"/>
    <w:rsid w:val="000E1F78"/>
    <w:rsid w:val="000E69AF"/>
    <w:rsid w:val="0011056C"/>
    <w:rsid w:val="00114505"/>
    <w:rsid w:val="00136337"/>
    <w:rsid w:val="00147CC9"/>
    <w:rsid w:val="001624FD"/>
    <w:rsid w:val="001645B4"/>
    <w:rsid w:val="001A0030"/>
    <w:rsid w:val="001A320D"/>
    <w:rsid w:val="001B2211"/>
    <w:rsid w:val="001B3327"/>
    <w:rsid w:val="001B7028"/>
    <w:rsid w:val="001D1BE1"/>
    <w:rsid w:val="001D5B7A"/>
    <w:rsid w:val="001D7F7F"/>
    <w:rsid w:val="001E0B70"/>
    <w:rsid w:val="001E5C3E"/>
    <w:rsid w:val="002030F1"/>
    <w:rsid w:val="002436FF"/>
    <w:rsid w:val="0026365E"/>
    <w:rsid w:val="00263D37"/>
    <w:rsid w:val="00285AE9"/>
    <w:rsid w:val="00294BBC"/>
    <w:rsid w:val="002C2FD6"/>
    <w:rsid w:val="002C528B"/>
    <w:rsid w:val="002D1A0D"/>
    <w:rsid w:val="002E008F"/>
    <w:rsid w:val="002F7747"/>
    <w:rsid w:val="00303D31"/>
    <w:rsid w:val="00304354"/>
    <w:rsid w:val="003049E0"/>
    <w:rsid w:val="003336AA"/>
    <w:rsid w:val="00334EC2"/>
    <w:rsid w:val="0034210F"/>
    <w:rsid w:val="00345445"/>
    <w:rsid w:val="0034574E"/>
    <w:rsid w:val="003640AB"/>
    <w:rsid w:val="003641B2"/>
    <w:rsid w:val="00373C11"/>
    <w:rsid w:val="003755AE"/>
    <w:rsid w:val="00376ED5"/>
    <w:rsid w:val="0038272E"/>
    <w:rsid w:val="00387D31"/>
    <w:rsid w:val="003A2D4B"/>
    <w:rsid w:val="003A73C0"/>
    <w:rsid w:val="003C392C"/>
    <w:rsid w:val="003C4469"/>
    <w:rsid w:val="003C465D"/>
    <w:rsid w:val="003D44F7"/>
    <w:rsid w:val="003E076A"/>
    <w:rsid w:val="003F2580"/>
    <w:rsid w:val="00401783"/>
    <w:rsid w:val="004047FE"/>
    <w:rsid w:val="004062A2"/>
    <w:rsid w:val="00432330"/>
    <w:rsid w:val="004538E6"/>
    <w:rsid w:val="00455F87"/>
    <w:rsid w:val="00466C5D"/>
    <w:rsid w:val="00470475"/>
    <w:rsid w:val="004722AF"/>
    <w:rsid w:val="0047674F"/>
    <w:rsid w:val="004837AD"/>
    <w:rsid w:val="00484700"/>
    <w:rsid w:val="004850DB"/>
    <w:rsid w:val="00485FF5"/>
    <w:rsid w:val="00493161"/>
    <w:rsid w:val="004B44B5"/>
    <w:rsid w:val="004B4F56"/>
    <w:rsid w:val="004C48A5"/>
    <w:rsid w:val="004D44B5"/>
    <w:rsid w:val="004D7B4B"/>
    <w:rsid w:val="004E2652"/>
    <w:rsid w:val="004F1F57"/>
    <w:rsid w:val="005344F3"/>
    <w:rsid w:val="00540A22"/>
    <w:rsid w:val="00555F61"/>
    <w:rsid w:val="00571376"/>
    <w:rsid w:val="00572EC6"/>
    <w:rsid w:val="0058297E"/>
    <w:rsid w:val="00584A38"/>
    <w:rsid w:val="00590CDB"/>
    <w:rsid w:val="005A4895"/>
    <w:rsid w:val="005A4AA9"/>
    <w:rsid w:val="005E2F7A"/>
    <w:rsid w:val="005E47C3"/>
    <w:rsid w:val="005F5514"/>
    <w:rsid w:val="0060638D"/>
    <w:rsid w:val="00610392"/>
    <w:rsid w:val="00612F1E"/>
    <w:rsid w:val="006245E1"/>
    <w:rsid w:val="006377C8"/>
    <w:rsid w:val="006501CA"/>
    <w:rsid w:val="006507AD"/>
    <w:rsid w:val="00652F44"/>
    <w:rsid w:val="00653422"/>
    <w:rsid w:val="00654EAF"/>
    <w:rsid w:val="00662465"/>
    <w:rsid w:val="00663518"/>
    <w:rsid w:val="00671369"/>
    <w:rsid w:val="00672261"/>
    <w:rsid w:val="006748C0"/>
    <w:rsid w:val="00676792"/>
    <w:rsid w:val="00676E18"/>
    <w:rsid w:val="006810B5"/>
    <w:rsid w:val="00692036"/>
    <w:rsid w:val="006939CD"/>
    <w:rsid w:val="006B0C84"/>
    <w:rsid w:val="006D4A66"/>
    <w:rsid w:val="006E1416"/>
    <w:rsid w:val="006F056B"/>
    <w:rsid w:val="006F60B1"/>
    <w:rsid w:val="006F6ED3"/>
    <w:rsid w:val="00700C91"/>
    <w:rsid w:val="00714AB1"/>
    <w:rsid w:val="00714E7E"/>
    <w:rsid w:val="00720AA2"/>
    <w:rsid w:val="007350C5"/>
    <w:rsid w:val="00751227"/>
    <w:rsid w:val="00771FBE"/>
    <w:rsid w:val="0077436C"/>
    <w:rsid w:val="0077600E"/>
    <w:rsid w:val="00777C12"/>
    <w:rsid w:val="00781E5F"/>
    <w:rsid w:val="00787676"/>
    <w:rsid w:val="00793381"/>
    <w:rsid w:val="00797763"/>
    <w:rsid w:val="007B2989"/>
    <w:rsid w:val="007B53CB"/>
    <w:rsid w:val="007C50A2"/>
    <w:rsid w:val="007C5297"/>
    <w:rsid w:val="007D2439"/>
    <w:rsid w:val="007E6D03"/>
    <w:rsid w:val="00802585"/>
    <w:rsid w:val="00802EF5"/>
    <w:rsid w:val="008051F7"/>
    <w:rsid w:val="008207A7"/>
    <w:rsid w:val="0082752B"/>
    <w:rsid w:val="008330E9"/>
    <w:rsid w:val="00835350"/>
    <w:rsid w:val="00844F67"/>
    <w:rsid w:val="00845538"/>
    <w:rsid w:val="00875BA7"/>
    <w:rsid w:val="00877534"/>
    <w:rsid w:val="00893C0A"/>
    <w:rsid w:val="00895BC3"/>
    <w:rsid w:val="008A685F"/>
    <w:rsid w:val="008B6F63"/>
    <w:rsid w:val="008B7FC4"/>
    <w:rsid w:val="008C4125"/>
    <w:rsid w:val="008D49DD"/>
    <w:rsid w:val="008E13C3"/>
    <w:rsid w:val="008E25B4"/>
    <w:rsid w:val="008E4FBE"/>
    <w:rsid w:val="008E508C"/>
    <w:rsid w:val="00906746"/>
    <w:rsid w:val="00920628"/>
    <w:rsid w:val="00923646"/>
    <w:rsid w:val="009302E3"/>
    <w:rsid w:val="00951A47"/>
    <w:rsid w:val="00975989"/>
    <w:rsid w:val="0097771C"/>
    <w:rsid w:val="00991EBB"/>
    <w:rsid w:val="00992533"/>
    <w:rsid w:val="009B44DD"/>
    <w:rsid w:val="009B7B2F"/>
    <w:rsid w:val="009B7BB8"/>
    <w:rsid w:val="009C1F8A"/>
    <w:rsid w:val="009C4865"/>
    <w:rsid w:val="009D349D"/>
    <w:rsid w:val="009D4BD7"/>
    <w:rsid w:val="009E7B44"/>
    <w:rsid w:val="00A07ED4"/>
    <w:rsid w:val="00A304C3"/>
    <w:rsid w:val="00A417CC"/>
    <w:rsid w:val="00A85374"/>
    <w:rsid w:val="00AA43EE"/>
    <w:rsid w:val="00AA4538"/>
    <w:rsid w:val="00AB45D9"/>
    <w:rsid w:val="00AB47D0"/>
    <w:rsid w:val="00AC2355"/>
    <w:rsid w:val="00AD53E6"/>
    <w:rsid w:val="00AF7E87"/>
    <w:rsid w:val="00B179C6"/>
    <w:rsid w:val="00B217D5"/>
    <w:rsid w:val="00B32CB6"/>
    <w:rsid w:val="00B4767B"/>
    <w:rsid w:val="00B66A49"/>
    <w:rsid w:val="00B759DF"/>
    <w:rsid w:val="00B83011"/>
    <w:rsid w:val="00BA0DF3"/>
    <w:rsid w:val="00BB4DC2"/>
    <w:rsid w:val="00BB4E53"/>
    <w:rsid w:val="00BC4852"/>
    <w:rsid w:val="00BC5630"/>
    <w:rsid w:val="00BF240C"/>
    <w:rsid w:val="00BF2C02"/>
    <w:rsid w:val="00C076E9"/>
    <w:rsid w:val="00C35FA7"/>
    <w:rsid w:val="00C41B79"/>
    <w:rsid w:val="00C4519A"/>
    <w:rsid w:val="00C51B2E"/>
    <w:rsid w:val="00C535A2"/>
    <w:rsid w:val="00C549F7"/>
    <w:rsid w:val="00C61E4F"/>
    <w:rsid w:val="00C73002"/>
    <w:rsid w:val="00C774C4"/>
    <w:rsid w:val="00C7788C"/>
    <w:rsid w:val="00C9276C"/>
    <w:rsid w:val="00C97435"/>
    <w:rsid w:val="00CC0EF9"/>
    <w:rsid w:val="00CD054A"/>
    <w:rsid w:val="00CE147B"/>
    <w:rsid w:val="00CE3F48"/>
    <w:rsid w:val="00CF0F8C"/>
    <w:rsid w:val="00D32ACA"/>
    <w:rsid w:val="00D82AED"/>
    <w:rsid w:val="00D86142"/>
    <w:rsid w:val="00DA2397"/>
    <w:rsid w:val="00DB0851"/>
    <w:rsid w:val="00DC1608"/>
    <w:rsid w:val="00DC51FF"/>
    <w:rsid w:val="00DF2890"/>
    <w:rsid w:val="00E02AE2"/>
    <w:rsid w:val="00E05BDF"/>
    <w:rsid w:val="00E12F21"/>
    <w:rsid w:val="00E25047"/>
    <w:rsid w:val="00E40401"/>
    <w:rsid w:val="00E55F1F"/>
    <w:rsid w:val="00E60C02"/>
    <w:rsid w:val="00E62ACB"/>
    <w:rsid w:val="00E709FA"/>
    <w:rsid w:val="00E74ACE"/>
    <w:rsid w:val="00E83766"/>
    <w:rsid w:val="00E933CA"/>
    <w:rsid w:val="00EA1F08"/>
    <w:rsid w:val="00EB120D"/>
    <w:rsid w:val="00EB27A6"/>
    <w:rsid w:val="00EB3E20"/>
    <w:rsid w:val="00EB719B"/>
    <w:rsid w:val="00ED2E37"/>
    <w:rsid w:val="00EF16FE"/>
    <w:rsid w:val="00EF2F39"/>
    <w:rsid w:val="00F13B8D"/>
    <w:rsid w:val="00F14E62"/>
    <w:rsid w:val="00F16617"/>
    <w:rsid w:val="00F33508"/>
    <w:rsid w:val="00F36CAE"/>
    <w:rsid w:val="00F44656"/>
    <w:rsid w:val="00F5221F"/>
    <w:rsid w:val="00F57679"/>
    <w:rsid w:val="00F70ED5"/>
    <w:rsid w:val="00F801C1"/>
    <w:rsid w:val="00F846FF"/>
    <w:rsid w:val="00F91605"/>
    <w:rsid w:val="00F926AC"/>
    <w:rsid w:val="00F94ED1"/>
    <w:rsid w:val="00FA7511"/>
    <w:rsid w:val="00FD0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CAA58"/>
  <w15:docId w15:val="{F8630688-1347-4D60-A1F4-9EDD4B2A2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3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B33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3327"/>
    <w:rPr>
      <w:b/>
      <w:bCs/>
    </w:rPr>
  </w:style>
  <w:style w:type="character" w:styleId="a5">
    <w:name w:val="Hyperlink"/>
    <w:uiPriority w:val="99"/>
    <w:rsid w:val="001B3327"/>
    <w:rPr>
      <w:color w:val="0000FF"/>
      <w:u w:val="single"/>
    </w:rPr>
  </w:style>
  <w:style w:type="character" w:styleId="HTML">
    <w:name w:val="HTML Typewriter"/>
    <w:rsid w:val="001B3327"/>
    <w:rPr>
      <w:rFonts w:ascii="Arial Unicode MS" w:eastAsia="Times New Roman" w:hAnsi="Arial Unicode MS" w:cs="Arial Unicode MS"/>
      <w:sz w:val="20"/>
      <w:szCs w:val="20"/>
    </w:rPr>
  </w:style>
  <w:style w:type="paragraph" w:styleId="a6">
    <w:name w:val="List Paragraph"/>
    <w:basedOn w:val="a"/>
    <w:uiPriority w:val="34"/>
    <w:qFormat/>
    <w:rsid w:val="008330E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71376"/>
  </w:style>
  <w:style w:type="paragraph" w:styleId="a9">
    <w:name w:val="footer"/>
    <w:basedOn w:val="a"/>
    <w:link w:val="aa"/>
    <w:uiPriority w:val="99"/>
    <w:unhideWhenUsed/>
    <w:rsid w:val="0057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71376"/>
  </w:style>
  <w:style w:type="paragraph" w:styleId="ab">
    <w:name w:val="Balloon Text"/>
    <w:basedOn w:val="a"/>
    <w:link w:val="ac"/>
    <w:uiPriority w:val="99"/>
    <w:semiHidden/>
    <w:unhideWhenUsed/>
    <w:rsid w:val="00776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7600E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0E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tel:+7929543299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avleniesro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zvitiesr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E623A-ECD7-4657-82F5-CB456CD45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17</Pages>
  <Words>4279</Words>
  <Characters>24392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Корнюшкин Геннадий</dc:creator>
  <cp:lastModifiedBy>Кушлянская Светлана</cp:lastModifiedBy>
  <cp:revision>24</cp:revision>
  <cp:lastPrinted>2016-04-18T08:14:00Z</cp:lastPrinted>
  <dcterms:created xsi:type="dcterms:W3CDTF">2019-06-21T11:04:00Z</dcterms:created>
  <dcterms:modified xsi:type="dcterms:W3CDTF">2021-06-17T14:13:00Z</dcterms:modified>
</cp:coreProperties>
</file>