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4A96DDC9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A702EB">
        <w:rPr>
          <w:rFonts w:ascii="Times New Roman" w:hAnsi="Times New Roman" w:cs="Times New Roman"/>
        </w:rPr>
        <w:t>26</w:t>
      </w:r>
      <w:r w:rsidR="00E84BDD">
        <w:rPr>
          <w:rFonts w:ascii="Times New Roman" w:hAnsi="Times New Roman" w:cs="Times New Roman"/>
        </w:rPr>
        <w:t xml:space="preserve"> </w:t>
      </w:r>
      <w:r w:rsidR="00565F62">
        <w:rPr>
          <w:rFonts w:ascii="Times New Roman" w:hAnsi="Times New Roman" w:cs="Times New Roman"/>
        </w:rPr>
        <w:t>мая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B5E8443" w14:textId="77777777" w:rsidR="00A702EB" w:rsidRPr="00A702EB" w:rsidRDefault="006E73AF" w:rsidP="00A702EB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 xml:space="preserve">1) </w:t>
      </w:r>
      <w:r w:rsidR="00A702EB" w:rsidRPr="00A702EB">
        <w:rPr>
          <w:rFonts w:ascii="Times New Roman" w:hAnsi="Times New Roman" w:cs="Times New Roman"/>
          <w:b/>
        </w:rPr>
        <w:t>ООО «АК БАРС СТРАХОВАНИЕ».</w:t>
      </w:r>
    </w:p>
    <w:p w14:paraId="7404EA4F" w14:textId="77777777" w:rsidR="00A702EB" w:rsidRPr="00A702EB" w:rsidRDefault="00A702EB" w:rsidP="00A702EB">
      <w:pPr>
        <w:contextualSpacing/>
        <w:rPr>
          <w:rFonts w:ascii="Times New Roman" w:hAnsi="Times New Roman" w:cs="Times New Roman"/>
          <w:bCs/>
        </w:rPr>
      </w:pPr>
      <w:r w:rsidRPr="00A702EB">
        <w:rPr>
          <w:rFonts w:ascii="Times New Roman" w:hAnsi="Times New Roman" w:cs="Times New Roman"/>
          <w:b/>
        </w:rPr>
        <w:t xml:space="preserve">Виды деятельности – </w:t>
      </w:r>
      <w:r w:rsidRPr="00A702EB">
        <w:rPr>
          <w:rFonts w:ascii="Times New Roman" w:hAnsi="Times New Roman" w:cs="Times New Roman"/>
          <w:bCs/>
        </w:rPr>
        <w:t>страхование ответственности арбитражных управляющих.</w:t>
      </w:r>
    </w:p>
    <w:p w14:paraId="5A4C7B6D" w14:textId="7B9DCF28" w:rsidR="00A702EB" w:rsidRPr="00A702EB" w:rsidRDefault="00A702EB" w:rsidP="00A702EB">
      <w:pPr>
        <w:contextualSpacing/>
        <w:rPr>
          <w:rFonts w:ascii="Times New Roman" w:hAnsi="Times New Roman" w:cs="Times New Roman"/>
          <w:bCs/>
        </w:rPr>
      </w:pPr>
      <w:r w:rsidRPr="00A702EB">
        <w:rPr>
          <w:rFonts w:ascii="Times New Roman" w:hAnsi="Times New Roman" w:cs="Times New Roman"/>
          <w:b/>
        </w:rPr>
        <w:t xml:space="preserve">Период аккредитации: </w:t>
      </w:r>
      <w:r w:rsidRPr="00A702EB">
        <w:rPr>
          <w:rFonts w:ascii="Times New Roman" w:hAnsi="Times New Roman" w:cs="Times New Roman"/>
          <w:bCs/>
        </w:rPr>
        <w:t>по 26.05.2022г.</w:t>
      </w:r>
    </w:p>
    <w:p w14:paraId="2CA54C7E" w14:textId="39E8DFF4" w:rsidR="00833103" w:rsidRPr="00516ACC" w:rsidRDefault="00833103" w:rsidP="006E73AF">
      <w:pPr>
        <w:contextualSpacing/>
        <w:rPr>
          <w:rFonts w:ascii="Times New Roman" w:hAnsi="Times New Roman" w:cs="Times New Roman"/>
          <w:b/>
        </w:rPr>
      </w:pPr>
    </w:p>
    <w:sectPr w:rsidR="00833103" w:rsidRPr="0051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140549"/>
    <w:rsid w:val="002232DA"/>
    <w:rsid w:val="003D3A13"/>
    <w:rsid w:val="003E0AF9"/>
    <w:rsid w:val="00516ACC"/>
    <w:rsid w:val="00565F62"/>
    <w:rsid w:val="00616618"/>
    <w:rsid w:val="006B48C3"/>
    <w:rsid w:val="006E73AF"/>
    <w:rsid w:val="00811A37"/>
    <w:rsid w:val="00820075"/>
    <w:rsid w:val="00833103"/>
    <w:rsid w:val="008406C8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448F1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30</cp:revision>
  <dcterms:created xsi:type="dcterms:W3CDTF">2020-12-28T16:40:00Z</dcterms:created>
  <dcterms:modified xsi:type="dcterms:W3CDTF">2021-05-31T15:02:00Z</dcterms:modified>
</cp:coreProperties>
</file>