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03" w:rsidRPr="00833103" w:rsidRDefault="00833103" w:rsidP="00833103">
      <w:pPr>
        <w:pStyle w:val="Default"/>
        <w:rPr>
          <w:sz w:val="28"/>
        </w:rPr>
      </w:pPr>
    </w:p>
    <w:p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:rsidR="00833103" w:rsidRDefault="00833103" w:rsidP="00833103">
      <w:pPr>
        <w:jc w:val="center"/>
        <w:rPr>
          <w:b/>
          <w:bCs/>
          <w:sz w:val="20"/>
          <w:szCs w:val="20"/>
        </w:rPr>
      </w:pPr>
    </w:p>
    <w:p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6B48C3">
        <w:rPr>
          <w:rFonts w:ascii="Times New Roman" w:hAnsi="Times New Roman" w:cs="Times New Roman"/>
        </w:rPr>
        <w:t xml:space="preserve">                              21</w:t>
      </w:r>
      <w:r w:rsidR="00E84BDD">
        <w:rPr>
          <w:rFonts w:ascii="Times New Roman" w:hAnsi="Times New Roman" w:cs="Times New Roman"/>
        </w:rPr>
        <w:t xml:space="preserve"> </w:t>
      </w:r>
      <w:r w:rsidR="00516ACC">
        <w:rPr>
          <w:rFonts w:ascii="Times New Roman" w:hAnsi="Times New Roman" w:cs="Times New Roman"/>
        </w:rPr>
        <w:t>апреля</w:t>
      </w:r>
      <w:r w:rsidR="00B1114D">
        <w:rPr>
          <w:rFonts w:ascii="Times New Roman" w:hAnsi="Times New Roman" w:cs="Times New Roman"/>
        </w:rPr>
        <w:t xml:space="preserve"> </w:t>
      </w:r>
      <w:r w:rsidR="00820075">
        <w:rPr>
          <w:rFonts w:ascii="Times New Roman" w:hAnsi="Times New Roman" w:cs="Times New Roman"/>
        </w:rPr>
        <w:t>2021</w:t>
      </w:r>
      <w:r w:rsidRPr="00833103">
        <w:rPr>
          <w:rFonts w:ascii="Times New Roman" w:hAnsi="Times New Roman" w:cs="Times New Roman"/>
        </w:rPr>
        <w:t xml:space="preserve"> года</w:t>
      </w:r>
    </w:p>
    <w:p w:rsidR="00833103" w:rsidRPr="00833103" w:rsidRDefault="00833103" w:rsidP="00833103">
      <w:pPr>
        <w:rPr>
          <w:rFonts w:ascii="Times New Roman" w:hAnsi="Times New Roman" w:cs="Times New Roman"/>
        </w:rPr>
      </w:pPr>
    </w:p>
    <w:p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следующие  компании</w:t>
      </w:r>
      <w:r w:rsidR="008B27CD">
        <w:rPr>
          <w:rFonts w:ascii="Times New Roman" w:hAnsi="Times New Roman" w:cs="Times New Roman"/>
        </w:rPr>
        <w:t>:</w:t>
      </w:r>
    </w:p>
    <w:p w:rsidR="006B48C3" w:rsidRPr="006B48C3" w:rsidRDefault="00E966EB" w:rsidP="006B48C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8C3">
        <w:rPr>
          <w:rFonts w:ascii="Times New Roman" w:hAnsi="Times New Roman" w:cs="Times New Roman"/>
          <w:b/>
        </w:rPr>
        <w:t xml:space="preserve">1) </w:t>
      </w:r>
      <w:r w:rsidRPr="006B48C3">
        <w:rPr>
          <w:b/>
        </w:rPr>
        <w:t xml:space="preserve"> </w:t>
      </w:r>
      <w:r w:rsidR="006B48C3" w:rsidRPr="006B4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«Краевой центр оценки».</w:t>
      </w:r>
    </w:p>
    <w:p w:rsidR="006B48C3" w:rsidRPr="006B48C3" w:rsidRDefault="006B48C3" w:rsidP="006B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деятельности</w:t>
      </w:r>
      <w:r w:rsidRPr="006B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оценочная деятельность.</w:t>
      </w:r>
    </w:p>
    <w:p w:rsidR="006B48C3" w:rsidRPr="006B48C3" w:rsidRDefault="006B48C3" w:rsidP="006B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аккредитации:</w:t>
      </w:r>
      <w:r w:rsidRPr="006B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21.04.2022г.</w:t>
      </w:r>
    </w:p>
    <w:p w:rsidR="006B48C3" w:rsidRDefault="006B48C3" w:rsidP="003E0AF9">
      <w:pPr>
        <w:contextualSpacing/>
        <w:rPr>
          <w:rFonts w:ascii="Times New Roman" w:hAnsi="Times New Roman" w:cs="Times New Roman"/>
        </w:rPr>
      </w:pPr>
    </w:p>
    <w:p w:rsidR="006B48C3" w:rsidRPr="006B48C3" w:rsidRDefault="006B48C3" w:rsidP="006B48C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6B48C3">
        <w:rPr>
          <w:rFonts w:ascii="Times New Roman" w:hAnsi="Times New Roman" w:cs="Times New Roman"/>
        </w:rPr>
        <w:t xml:space="preserve">На основании п.4 раздела 2.13 «Положения об аккредитации при НП СРО АУ «РАЗВИТИЕ» </w:t>
      </w:r>
      <w:r w:rsidRPr="006B48C3">
        <w:rPr>
          <w:rFonts w:ascii="Times New Roman" w:hAnsi="Times New Roman" w:cs="Times New Roman"/>
          <w:b/>
          <w:u w:val="single"/>
        </w:rPr>
        <w:t>отказать в аккредитации</w:t>
      </w:r>
      <w:r w:rsidRPr="006B48C3">
        <w:rPr>
          <w:rFonts w:ascii="Times New Roman" w:hAnsi="Times New Roman" w:cs="Times New Roman"/>
        </w:rPr>
        <w:t xml:space="preserve"> при НП СРО АУ «РАЗВИТИЕ»:</w:t>
      </w:r>
    </w:p>
    <w:p w:rsidR="006B48C3" w:rsidRPr="006B48C3" w:rsidRDefault="006B48C3" w:rsidP="006B48C3">
      <w:pPr>
        <w:contextualSpacing/>
        <w:rPr>
          <w:rFonts w:ascii="Times New Roman" w:hAnsi="Times New Roman" w:cs="Times New Roman"/>
          <w:b/>
        </w:rPr>
      </w:pPr>
      <w:r w:rsidRPr="006B48C3">
        <w:rPr>
          <w:rFonts w:ascii="Times New Roman" w:hAnsi="Times New Roman" w:cs="Times New Roman"/>
        </w:rPr>
        <w:t xml:space="preserve">  </w:t>
      </w:r>
      <w:r w:rsidRPr="006B48C3">
        <w:rPr>
          <w:rFonts w:ascii="Times New Roman" w:hAnsi="Times New Roman" w:cs="Times New Roman"/>
          <w:b/>
        </w:rPr>
        <w:t>ООО "</w:t>
      </w:r>
      <w:proofErr w:type="spellStart"/>
      <w:r w:rsidRPr="006B48C3">
        <w:rPr>
          <w:rFonts w:ascii="Times New Roman" w:hAnsi="Times New Roman" w:cs="Times New Roman"/>
          <w:b/>
        </w:rPr>
        <w:t>Правовест</w:t>
      </w:r>
      <w:proofErr w:type="spellEnd"/>
      <w:r w:rsidRPr="006B48C3">
        <w:rPr>
          <w:rFonts w:ascii="Times New Roman" w:hAnsi="Times New Roman" w:cs="Times New Roman"/>
          <w:b/>
        </w:rPr>
        <w:t xml:space="preserve"> аудит" </w:t>
      </w:r>
    </w:p>
    <w:p w:rsidR="006B48C3" w:rsidRPr="006B48C3" w:rsidRDefault="006B48C3" w:rsidP="006B48C3">
      <w:pPr>
        <w:contextualSpacing/>
        <w:rPr>
          <w:rFonts w:ascii="Times New Roman" w:hAnsi="Times New Roman" w:cs="Times New Roman"/>
          <w:b/>
        </w:rPr>
      </w:pPr>
      <w:r w:rsidRPr="006B48C3">
        <w:rPr>
          <w:rFonts w:ascii="Times New Roman" w:hAnsi="Times New Roman" w:cs="Times New Roman"/>
          <w:b/>
        </w:rPr>
        <w:t xml:space="preserve">  ООО "Права Бизнеса"   </w:t>
      </w:r>
    </w:p>
    <w:p w:rsidR="006B48C3" w:rsidRPr="006B48C3" w:rsidRDefault="006B48C3" w:rsidP="006B48C3">
      <w:pPr>
        <w:contextualSpacing/>
        <w:rPr>
          <w:rFonts w:ascii="Times New Roman" w:hAnsi="Times New Roman" w:cs="Times New Roman"/>
          <w:b/>
        </w:rPr>
      </w:pPr>
      <w:r w:rsidRPr="006B48C3">
        <w:rPr>
          <w:rFonts w:ascii="Times New Roman" w:hAnsi="Times New Roman" w:cs="Times New Roman"/>
          <w:b/>
        </w:rPr>
        <w:t xml:space="preserve">  ООО "Аукционы Федерации"</w:t>
      </w:r>
    </w:p>
    <w:p w:rsidR="006B48C3" w:rsidRPr="006B48C3" w:rsidRDefault="006B48C3" w:rsidP="006B48C3">
      <w:pPr>
        <w:contextualSpacing/>
        <w:rPr>
          <w:rFonts w:ascii="Times New Roman" w:hAnsi="Times New Roman" w:cs="Times New Roman"/>
          <w:b/>
        </w:rPr>
      </w:pPr>
      <w:r w:rsidRPr="006B48C3">
        <w:rPr>
          <w:rFonts w:ascii="Times New Roman" w:hAnsi="Times New Roman" w:cs="Times New Roman"/>
          <w:b/>
        </w:rPr>
        <w:t xml:space="preserve">  ООО "АР МИР".</w:t>
      </w:r>
      <w:bookmarkStart w:id="0" w:name="_GoBack"/>
      <w:bookmarkEnd w:id="0"/>
    </w:p>
    <w:p w:rsidR="003E0AF9" w:rsidRDefault="003E0AF9" w:rsidP="003E0AF9">
      <w:pPr>
        <w:contextualSpacing/>
        <w:rPr>
          <w:rFonts w:ascii="Times New Roman" w:hAnsi="Times New Roman" w:cs="Times New Roman"/>
        </w:rPr>
      </w:pPr>
    </w:p>
    <w:p w:rsidR="00833103" w:rsidRPr="00516ACC" w:rsidRDefault="00833103" w:rsidP="00B72CDC">
      <w:pPr>
        <w:contextualSpacing/>
        <w:rPr>
          <w:rFonts w:ascii="Times New Roman" w:hAnsi="Times New Roman" w:cs="Times New Roman"/>
          <w:b/>
        </w:rPr>
      </w:pPr>
    </w:p>
    <w:sectPr w:rsidR="00833103" w:rsidRPr="0051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8"/>
    <w:rsid w:val="00140549"/>
    <w:rsid w:val="002232DA"/>
    <w:rsid w:val="003E0AF9"/>
    <w:rsid w:val="00516ACC"/>
    <w:rsid w:val="00616618"/>
    <w:rsid w:val="006B48C3"/>
    <w:rsid w:val="00811A37"/>
    <w:rsid w:val="00820075"/>
    <w:rsid w:val="00833103"/>
    <w:rsid w:val="008406C8"/>
    <w:rsid w:val="008B13C6"/>
    <w:rsid w:val="008B27CD"/>
    <w:rsid w:val="009027BD"/>
    <w:rsid w:val="00B1114D"/>
    <w:rsid w:val="00B14AC3"/>
    <w:rsid w:val="00B72CDC"/>
    <w:rsid w:val="00C242AB"/>
    <w:rsid w:val="00C52529"/>
    <w:rsid w:val="00C672FB"/>
    <w:rsid w:val="00E27AD9"/>
    <w:rsid w:val="00E448F1"/>
    <w:rsid w:val="00E84BDD"/>
    <w:rsid w:val="00E966EB"/>
    <w:rsid w:val="00F645F6"/>
    <w:rsid w:val="00FB5342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kushlyanskaya</cp:lastModifiedBy>
  <cp:revision>24</cp:revision>
  <dcterms:created xsi:type="dcterms:W3CDTF">2020-12-28T16:40:00Z</dcterms:created>
  <dcterms:modified xsi:type="dcterms:W3CDTF">2021-04-23T04:56:00Z</dcterms:modified>
</cp:coreProperties>
</file>