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811A37">
        <w:rPr>
          <w:rFonts w:ascii="Times New Roman" w:hAnsi="Times New Roman" w:cs="Times New Roman"/>
        </w:rPr>
        <w:t xml:space="preserve">                              27</w:t>
      </w:r>
      <w:r w:rsidR="00820075">
        <w:rPr>
          <w:rFonts w:ascii="Times New Roman" w:hAnsi="Times New Roman" w:cs="Times New Roman"/>
        </w:rPr>
        <w:t xml:space="preserve"> января 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811A37" w:rsidRPr="00811A37" w:rsidRDefault="00B72CDC" w:rsidP="00811A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B72CDC">
        <w:rPr>
          <w:rFonts w:ascii="Times New Roman" w:hAnsi="Times New Roman" w:cs="Times New Roman"/>
        </w:rPr>
        <w:t xml:space="preserve"> </w:t>
      </w:r>
      <w:r w:rsidR="00811A37" w:rsidRPr="00811A37">
        <w:rPr>
          <w:rFonts w:ascii="Times New Roman" w:hAnsi="Times New Roman" w:cs="Times New Roman"/>
        </w:rPr>
        <w:t>ООО «</w:t>
      </w:r>
      <w:proofErr w:type="spellStart"/>
      <w:r w:rsidR="00811A37" w:rsidRPr="00811A37">
        <w:rPr>
          <w:rFonts w:ascii="Times New Roman" w:hAnsi="Times New Roman" w:cs="Times New Roman"/>
        </w:rPr>
        <w:t>Апрайс</w:t>
      </w:r>
      <w:proofErr w:type="spellEnd"/>
      <w:r w:rsidR="00811A37" w:rsidRPr="00811A37">
        <w:rPr>
          <w:rFonts w:ascii="Times New Roman" w:hAnsi="Times New Roman" w:cs="Times New Roman"/>
        </w:rPr>
        <w:t xml:space="preserve"> эксперт».</w:t>
      </w:r>
    </w:p>
    <w:p w:rsidR="00811A37" w:rsidRPr="00811A37" w:rsidRDefault="00811A37" w:rsidP="00811A37">
      <w:pPr>
        <w:contextualSpacing/>
        <w:rPr>
          <w:rFonts w:ascii="Times New Roman" w:hAnsi="Times New Roman" w:cs="Times New Roman"/>
        </w:rPr>
      </w:pPr>
      <w:r w:rsidRPr="00811A37">
        <w:rPr>
          <w:rFonts w:ascii="Times New Roman" w:hAnsi="Times New Roman" w:cs="Times New Roman"/>
        </w:rPr>
        <w:t>Виды деятельности – оценочные услуги.</w:t>
      </w:r>
    </w:p>
    <w:p w:rsidR="00B72CDC" w:rsidRDefault="00811A37" w:rsidP="00811A37">
      <w:pPr>
        <w:contextualSpacing/>
        <w:rPr>
          <w:rFonts w:ascii="Times New Roman" w:hAnsi="Times New Roman" w:cs="Times New Roman"/>
        </w:rPr>
      </w:pPr>
      <w:r w:rsidRPr="00811A37">
        <w:rPr>
          <w:rFonts w:ascii="Times New Roman" w:hAnsi="Times New Roman" w:cs="Times New Roman"/>
        </w:rPr>
        <w:t>Период аккредитации: по 27.01.2022г.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811A37" w:rsidRPr="00811A37" w:rsidRDefault="00B72CDC" w:rsidP="00811A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11A37" w:rsidRPr="00811A37">
        <w:rPr>
          <w:rFonts w:ascii="Times New Roman" w:hAnsi="Times New Roman" w:cs="Times New Roman"/>
        </w:rPr>
        <w:t>ООО «</w:t>
      </w:r>
      <w:proofErr w:type="spellStart"/>
      <w:r w:rsidR="00811A37" w:rsidRPr="00811A37">
        <w:rPr>
          <w:rFonts w:ascii="Times New Roman" w:hAnsi="Times New Roman" w:cs="Times New Roman"/>
        </w:rPr>
        <w:t>РУСКонсалт</w:t>
      </w:r>
      <w:proofErr w:type="spellEnd"/>
      <w:r w:rsidR="00811A37" w:rsidRPr="00811A37">
        <w:rPr>
          <w:rFonts w:ascii="Times New Roman" w:hAnsi="Times New Roman" w:cs="Times New Roman"/>
        </w:rPr>
        <w:t>».</w:t>
      </w:r>
    </w:p>
    <w:p w:rsidR="00811A37" w:rsidRPr="00811A37" w:rsidRDefault="00811A37" w:rsidP="00811A37">
      <w:pPr>
        <w:contextualSpacing/>
        <w:rPr>
          <w:rFonts w:ascii="Times New Roman" w:hAnsi="Times New Roman" w:cs="Times New Roman"/>
        </w:rPr>
      </w:pPr>
      <w:r w:rsidRPr="00811A37">
        <w:rPr>
          <w:rFonts w:ascii="Times New Roman" w:hAnsi="Times New Roman" w:cs="Times New Roman"/>
        </w:rPr>
        <w:t>Виды деятельности – Оценка недвижимого и движимого имущества; оценка бизнеса.</w:t>
      </w:r>
    </w:p>
    <w:p w:rsidR="00B72CDC" w:rsidRDefault="00811A37" w:rsidP="00811A37">
      <w:pPr>
        <w:contextualSpacing/>
        <w:rPr>
          <w:rFonts w:ascii="Times New Roman" w:hAnsi="Times New Roman" w:cs="Times New Roman"/>
        </w:rPr>
      </w:pPr>
      <w:r w:rsidRPr="00811A37">
        <w:rPr>
          <w:rFonts w:ascii="Times New Roman" w:hAnsi="Times New Roman" w:cs="Times New Roman"/>
        </w:rPr>
        <w:t>Период аккредитации: по 27.01.2022г.</w:t>
      </w:r>
    </w:p>
    <w:p w:rsidR="00140549" w:rsidRDefault="00140549" w:rsidP="00811A37">
      <w:pPr>
        <w:contextualSpacing/>
        <w:rPr>
          <w:rFonts w:ascii="Times New Roman" w:hAnsi="Times New Roman" w:cs="Times New Roman"/>
        </w:rPr>
      </w:pPr>
    </w:p>
    <w:p w:rsidR="00140549" w:rsidRPr="00140549" w:rsidRDefault="00140549" w:rsidP="001405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40549">
        <w:rPr>
          <w:rFonts w:ascii="Times New Roman" w:hAnsi="Times New Roman" w:cs="Times New Roman"/>
        </w:rPr>
        <w:t>ООО «Астра-Недвижимость».</w:t>
      </w:r>
    </w:p>
    <w:p w:rsidR="00140549" w:rsidRPr="00140549" w:rsidRDefault="00140549" w:rsidP="00140549">
      <w:pPr>
        <w:contextualSpacing/>
        <w:rPr>
          <w:rFonts w:ascii="Times New Roman" w:hAnsi="Times New Roman" w:cs="Times New Roman"/>
        </w:rPr>
      </w:pPr>
      <w:r w:rsidRPr="00140549">
        <w:rPr>
          <w:rFonts w:ascii="Times New Roman" w:hAnsi="Times New Roman" w:cs="Times New Roman"/>
        </w:rPr>
        <w:t>Виды деятельности – организация и проведение торгов.</w:t>
      </w:r>
    </w:p>
    <w:p w:rsidR="00140549" w:rsidRDefault="00140549" w:rsidP="00140549">
      <w:pPr>
        <w:contextualSpacing/>
        <w:rPr>
          <w:rFonts w:ascii="Times New Roman" w:hAnsi="Times New Roman" w:cs="Times New Roman"/>
        </w:rPr>
      </w:pPr>
      <w:r w:rsidRPr="00140549">
        <w:rPr>
          <w:rFonts w:ascii="Times New Roman" w:hAnsi="Times New Roman" w:cs="Times New Roman"/>
        </w:rPr>
        <w:t>Период аккредитации: по 27.01.2022г.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33103" w:rsidRPr="00833103" w:rsidRDefault="00833103" w:rsidP="00B72CDC">
      <w:pPr>
        <w:contextualSpacing/>
        <w:rPr>
          <w:rFonts w:ascii="Times New Roman" w:hAnsi="Times New Roman" w:cs="Times New Roman"/>
        </w:rPr>
      </w:pP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616618"/>
    <w:rsid w:val="00811A37"/>
    <w:rsid w:val="00820075"/>
    <w:rsid w:val="00833103"/>
    <w:rsid w:val="008B27CD"/>
    <w:rsid w:val="00B72CDC"/>
    <w:rsid w:val="00F645F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8B7B-5168-449F-9CC6-191D5D4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Миколаевич Микола</cp:lastModifiedBy>
  <cp:revision>9</cp:revision>
  <dcterms:created xsi:type="dcterms:W3CDTF">2020-12-28T16:40:00Z</dcterms:created>
  <dcterms:modified xsi:type="dcterms:W3CDTF">2021-01-28T09:14:00Z</dcterms:modified>
</cp:coreProperties>
</file>