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8B27CD">
        <w:rPr>
          <w:rFonts w:ascii="Times New Roman" w:hAnsi="Times New Roman" w:cs="Times New Roman"/>
        </w:rPr>
        <w:t xml:space="preserve">                              08 декабря</w:t>
      </w:r>
      <w:r w:rsidRPr="00833103">
        <w:rPr>
          <w:rFonts w:ascii="Times New Roman" w:hAnsi="Times New Roman" w:cs="Times New Roman"/>
        </w:rPr>
        <w:t xml:space="preserve"> 2020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1. Об аккреди</w:t>
      </w:r>
      <w:r>
        <w:rPr>
          <w:rFonts w:ascii="Times New Roman" w:hAnsi="Times New Roman" w:cs="Times New Roman"/>
        </w:rPr>
        <w:t>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B27CD">
        <w:rPr>
          <w:rFonts w:ascii="Times New Roman" w:hAnsi="Times New Roman" w:cs="Times New Roman"/>
        </w:rPr>
        <w:t xml:space="preserve"> АО «Ривер </w:t>
      </w:r>
      <w:proofErr w:type="spellStart"/>
      <w:r w:rsidRPr="008B27CD">
        <w:rPr>
          <w:rFonts w:ascii="Times New Roman" w:hAnsi="Times New Roman" w:cs="Times New Roman"/>
        </w:rPr>
        <w:t>Консалт</w:t>
      </w:r>
      <w:proofErr w:type="spellEnd"/>
      <w:r w:rsidRPr="008B27CD">
        <w:rPr>
          <w:rFonts w:ascii="Times New Roman" w:hAnsi="Times New Roman" w:cs="Times New Roman"/>
        </w:rPr>
        <w:t>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юридические услуги.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Период аккредитации: по 08.12.202</w:t>
      </w:r>
      <w:r>
        <w:rPr>
          <w:rFonts w:ascii="Times New Roman" w:hAnsi="Times New Roman" w:cs="Times New Roman"/>
        </w:rPr>
        <w:t>1г.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8B27CD">
        <w:rPr>
          <w:rFonts w:ascii="Times New Roman" w:hAnsi="Times New Roman" w:cs="Times New Roman"/>
        </w:rPr>
        <w:t xml:space="preserve"> ООО «АБН-</w:t>
      </w:r>
      <w:proofErr w:type="spellStart"/>
      <w:r w:rsidRPr="008B27CD">
        <w:rPr>
          <w:rFonts w:ascii="Times New Roman" w:hAnsi="Times New Roman" w:cs="Times New Roman"/>
        </w:rPr>
        <w:t>Консалт</w:t>
      </w:r>
      <w:proofErr w:type="spellEnd"/>
      <w:r w:rsidRPr="008B27CD">
        <w:rPr>
          <w:rFonts w:ascii="Times New Roman" w:hAnsi="Times New Roman" w:cs="Times New Roman"/>
        </w:rPr>
        <w:t>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оценочная деятельность.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>д аккредитации: по 08.12.2021г.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B27CD">
        <w:rPr>
          <w:rFonts w:ascii="Times New Roman" w:hAnsi="Times New Roman" w:cs="Times New Roman"/>
        </w:rPr>
        <w:t>ООО «Агентство оценки «Эксперт».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оценочная деятельность.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>д аккредитации: по 08.12.2021г.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ООО «</w:t>
      </w:r>
      <w:proofErr w:type="spellStart"/>
      <w:r>
        <w:rPr>
          <w:rFonts w:ascii="Times New Roman" w:hAnsi="Times New Roman" w:cs="Times New Roman"/>
        </w:rPr>
        <w:t>Виндали</w:t>
      </w:r>
      <w:proofErr w:type="spellEnd"/>
      <w:r>
        <w:rPr>
          <w:rFonts w:ascii="Times New Roman" w:hAnsi="Times New Roman" w:cs="Times New Roman"/>
        </w:rPr>
        <w:t>»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архивная обработка и передача документов в государственные архивы по всей РФ (архивные услуги).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>д аккредитации: по 08.12.2021г.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8B27CD">
        <w:rPr>
          <w:rFonts w:ascii="Times New Roman" w:hAnsi="Times New Roman" w:cs="Times New Roman"/>
        </w:rPr>
        <w:t>ООО «Инвест Проект».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оценочная деятельность.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Период аккредитации: по 08.12.2021</w:t>
      </w:r>
      <w:r>
        <w:rPr>
          <w:rFonts w:ascii="Times New Roman" w:hAnsi="Times New Roman" w:cs="Times New Roman"/>
        </w:rPr>
        <w:t>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8B27CD">
        <w:rPr>
          <w:rFonts w:ascii="Times New Roman" w:hAnsi="Times New Roman" w:cs="Times New Roman"/>
        </w:rPr>
        <w:t xml:space="preserve"> ООО «Оценочная компания «</w:t>
      </w:r>
      <w:proofErr w:type="spellStart"/>
      <w:r w:rsidRPr="008B27CD">
        <w:rPr>
          <w:rFonts w:ascii="Times New Roman" w:hAnsi="Times New Roman" w:cs="Times New Roman"/>
        </w:rPr>
        <w:t>Лофт</w:t>
      </w:r>
      <w:proofErr w:type="spellEnd"/>
      <w:r w:rsidRPr="008B27CD">
        <w:rPr>
          <w:rFonts w:ascii="Times New Roman" w:hAnsi="Times New Roman" w:cs="Times New Roman"/>
        </w:rPr>
        <w:t>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оценочная деятельность.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>д аккредитации: по 08.12.2021г.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8B27CD">
        <w:rPr>
          <w:rFonts w:ascii="Times New Roman" w:hAnsi="Times New Roman" w:cs="Times New Roman"/>
        </w:rPr>
        <w:t xml:space="preserve"> ООО «ЦЕНТР ИНТЕЛЛЕКТУАЛЬНЫХ </w:t>
      </w:r>
      <w:proofErr w:type="spellStart"/>
      <w:r w:rsidRPr="008B27CD">
        <w:rPr>
          <w:rFonts w:ascii="Times New Roman" w:hAnsi="Times New Roman" w:cs="Times New Roman"/>
        </w:rPr>
        <w:t>ТЕХНОЛОГИй</w:t>
      </w:r>
      <w:proofErr w:type="spellEnd"/>
      <w:r w:rsidRPr="008B27CD">
        <w:rPr>
          <w:rFonts w:ascii="Times New Roman" w:hAnsi="Times New Roman" w:cs="Times New Roman"/>
        </w:rPr>
        <w:t>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оценочные услуги.</w:t>
      </w:r>
    </w:p>
    <w:p w:rsid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>д аккредитации: по 08.12.2021г.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8B27CD">
        <w:rPr>
          <w:rFonts w:ascii="Times New Roman" w:hAnsi="Times New Roman" w:cs="Times New Roman"/>
        </w:rPr>
        <w:t xml:space="preserve"> ООО Частная охранная организация «Объектовый режим».</w:t>
      </w:r>
    </w:p>
    <w:p w:rsidR="008B27CD" w:rsidRPr="008B27CD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Виды деятельности – оказание охранных услуг.</w:t>
      </w:r>
    </w:p>
    <w:p w:rsidR="00833103" w:rsidRPr="00833103" w:rsidRDefault="008B27CD" w:rsidP="008B27CD">
      <w:pPr>
        <w:contextualSpacing/>
        <w:rPr>
          <w:rFonts w:ascii="Times New Roman" w:hAnsi="Times New Roman" w:cs="Times New Roman"/>
        </w:rPr>
      </w:pPr>
      <w:r w:rsidRPr="008B27CD">
        <w:rPr>
          <w:rFonts w:ascii="Times New Roman" w:hAnsi="Times New Roman" w:cs="Times New Roman"/>
        </w:rPr>
        <w:t>Период аккредитации: по 08.12.2021г.</w:t>
      </w: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616618"/>
    <w:rsid w:val="00833103"/>
    <w:rsid w:val="008B27CD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3</cp:revision>
  <dcterms:created xsi:type="dcterms:W3CDTF">2020-12-28T16:40:00Z</dcterms:created>
  <dcterms:modified xsi:type="dcterms:W3CDTF">2020-12-28T22:11:00Z</dcterms:modified>
</cp:coreProperties>
</file>