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4381" w14:textId="2A533972"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D45AB8">
        <w:rPr>
          <w:rFonts w:ascii="Arial Narrow" w:hAnsi="Arial Narrow"/>
          <w:b/>
          <w:i w:val="0"/>
          <w:sz w:val="24"/>
          <w:szCs w:val="24"/>
        </w:rPr>
        <w:t>7</w:t>
      </w:r>
      <w:r w:rsidR="00581BA8">
        <w:rPr>
          <w:rFonts w:ascii="Arial Narrow" w:hAnsi="Arial Narrow"/>
          <w:b/>
          <w:i w:val="0"/>
          <w:sz w:val="24"/>
          <w:szCs w:val="24"/>
        </w:rPr>
        <w:t>8</w:t>
      </w:r>
    </w:p>
    <w:p w14:paraId="4FC08E3E" w14:textId="77777777"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14:paraId="291DCD52" w14:textId="77777777"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14:paraId="775A92BC" w14:textId="77777777"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14:paraId="68BC2F3B" w14:textId="77777777" w:rsidR="00B74CE7" w:rsidRPr="00592989" w:rsidRDefault="00B74CE7" w:rsidP="00B74CE7">
      <w:pPr>
        <w:rPr>
          <w:rFonts w:ascii="Arial Narrow" w:hAnsi="Arial Narrow"/>
        </w:rPr>
      </w:pPr>
    </w:p>
    <w:p w14:paraId="166CCADF" w14:textId="2534B0C3"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581BA8">
        <w:rPr>
          <w:rFonts w:ascii="Arial Narrow" w:hAnsi="Arial Narrow"/>
        </w:rPr>
        <w:t>10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F66113">
        <w:rPr>
          <w:rFonts w:ascii="Arial Narrow" w:hAnsi="Arial Narrow"/>
        </w:rPr>
        <w:t>октября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14:paraId="66AF77B8" w14:textId="77777777"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14:paraId="7490BC36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14:paraId="6F9152CF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14:paraId="3522BE52" w14:textId="77777777"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14:paraId="232B18FF" w14:textId="77777777" w:rsidTr="00F3261D">
        <w:trPr>
          <w:trHeight w:val="288"/>
        </w:trPr>
        <w:tc>
          <w:tcPr>
            <w:tcW w:w="709" w:type="dxa"/>
            <w:vAlign w:val="center"/>
          </w:tcPr>
          <w:p w14:paraId="10EC11A7" w14:textId="77777777"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14:paraId="4B6E008B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Алюкаев Александр Александрович;</w:t>
            </w:r>
          </w:p>
          <w:p w14:paraId="679E92DB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14:paraId="4974DC0F" w14:textId="77777777"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14:paraId="476AB78B" w14:textId="7AD4625F"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="00640F6B">
        <w:rPr>
          <w:rFonts w:ascii="Arial Narrow" w:hAnsi="Arial Narrow"/>
        </w:rPr>
        <w:t xml:space="preserve"> – 2/3</w:t>
      </w:r>
    </w:p>
    <w:p w14:paraId="64101F38" w14:textId="77777777" w:rsidR="003D3E42" w:rsidRDefault="003D3E42" w:rsidP="004961D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14:paraId="598A8B5F" w14:textId="77777777"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14:paraId="3311A829" w14:textId="17EA622F" w:rsidR="00547F57" w:rsidRPr="00750061" w:rsidRDefault="003D3E42" w:rsidP="001079BF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750061">
        <w:rPr>
          <w:rFonts w:ascii="Arial Narrow" w:hAnsi="Arial Narrow"/>
        </w:rPr>
        <w:t xml:space="preserve">Об аккредитации при НП СРО АУ «РАЗВИТИЕ» </w:t>
      </w:r>
      <w:r w:rsidR="00581BA8">
        <w:rPr>
          <w:rFonts w:ascii="Arial Narrow" w:hAnsi="Arial Narrow"/>
        </w:rPr>
        <w:t>ООО «АК БАРС СТРАХОВАНИЕ»</w:t>
      </w:r>
      <w:r w:rsidR="006C547A">
        <w:rPr>
          <w:rFonts w:ascii="Arial Narrow" w:hAnsi="Arial Narrow"/>
        </w:rPr>
        <w:t>, ООО «Энергостар».</w:t>
      </w:r>
    </w:p>
    <w:p w14:paraId="476CEEE8" w14:textId="77777777"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14:paraId="39161518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14:paraId="1F341941" w14:textId="77777777"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14:paraId="6EFE24CD" w14:textId="1E7D35AB" w:rsidR="003D3E42" w:rsidRPr="00F10454" w:rsidRDefault="00581BA8" w:rsidP="00F10454">
      <w:pPr>
        <w:ind w:left="426"/>
        <w:jc w:val="both"/>
        <w:rPr>
          <w:rFonts w:ascii="Arial Narrow" w:hAnsi="Arial Narrow"/>
          <w:bCs/>
        </w:rPr>
      </w:pPr>
      <w:r w:rsidRPr="00F10454">
        <w:rPr>
          <w:rFonts w:ascii="Arial Narrow" w:hAnsi="Arial Narrow"/>
          <w:b/>
        </w:rPr>
        <w:t>Алюкаев А.А.,</w:t>
      </w:r>
      <w:r>
        <w:rPr>
          <w:rFonts w:ascii="Arial Narrow" w:hAnsi="Arial Narrow"/>
        </w:rPr>
        <w:t xml:space="preserve"> </w:t>
      </w:r>
      <w:r w:rsidR="003D3E42" w:rsidRPr="00C3223A">
        <w:rPr>
          <w:rFonts w:ascii="Arial Narrow" w:hAnsi="Arial Narrow"/>
        </w:rPr>
        <w:t>который сообщил, что</w:t>
      </w:r>
      <w:r w:rsidR="003D3E42"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="003D3E42" w:rsidRPr="00C3223A">
        <w:rPr>
          <w:rFonts w:ascii="Arial Narrow" w:hAnsi="Arial Narrow"/>
          <w:bCs/>
        </w:rPr>
        <w:t>поступил</w:t>
      </w:r>
      <w:r>
        <w:rPr>
          <w:rFonts w:ascii="Arial Narrow" w:hAnsi="Arial Narrow"/>
          <w:bCs/>
        </w:rPr>
        <w:t>о</w:t>
      </w:r>
      <w:r w:rsidR="00801A72" w:rsidRPr="00C3223A">
        <w:rPr>
          <w:rFonts w:ascii="Arial Narrow" w:hAnsi="Arial Narrow"/>
          <w:bCs/>
        </w:rPr>
        <w:t xml:space="preserve"> заявлени</w:t>
      </w:r>
      <w:r>
        <w:rPr>
          <w:rFonts w:ascii="Arial Narrow" w:hAnsi="Arial Narrow"/>
          <w:bCs/>
        </w:rPr>
        <w:t>е</w:t>
      </w:r>
      <w:r w:rsidR="003D3E42"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>необходимые дл</w:t>
      </w:r>
      <w:r w:rsidR="00F10454">
        <w:rPr>
          <w:rFonts w:ascii="Arial Narrow" w:hAnsi="Arial Narrow"/>
          <w:bCs/>
        </w:rPr>
        <w:t>я принятия решения документы от</w:t>
      </w:r>
      <w:r>
        <w:rPr>
          <w:rFonts w:ascii="Arial Narrow" w:hAnsi="Arial Narrow"/>
          <w:bCs/>
        </w:rPr>
        <w:t xml:space="preserve"> компании</w:t>
      </w:r>
      <w:r w:rsidR="001716EA">
        <w:rPr>
          <w:rFonts w:ascii="Arial Narrow" w:hAnsi="Arial Narrow"/>
        </w:rPr>
        <w:t>,</w:t>
      </w:r>
      <w:r w:rsidR="003D3E42" w:rsidRPr="00C3223A">
        <w:rPr>
          <w:rFonts w:ascii="Arial Narrow" w:hAnsi="Arial Narrow"/>
          <w:bCs/>
        </w:rPr>
        <w:t xml:space="preserve"> желающ</w:t>
      </w:r>
      <w:r>
        <w:rPr>
          <w:rFonts w:ascii="Arial Narrow" w:hAnsi="Arial Narrow"/>
          <w:bCs/>
        </w:rPr>
        <w:t>ей быть аккредитованной</w:t>
      </w:r>
      <w:r w:rsidR="00801A72" w:rsidRPr="00C3223A">
        <w:rPr>
          <w:rFonts w:ascii="Arial Narrow" w:hAnsi="Arial Narrow"/>
          <w:bCs/>
        </w:rPr>
        <w:t xml:space="preserve"> при Партнерстве</w:t>
      </w:r>
      <w:r w:rsidR="00F10454">
        <w:rPr>
          <w:rFonts w:ascii="Arial Narrow" w:hAnsi="Arial Narrow"/>
          <w:bCs/>
        </w:rPr>
        <w:t>.</w:t>
      </w:r>
    </w:p>
    <w:p w14:paraId="177CF15C" w14:textId="14787D18" w:rsidR="00801A72" w:rsidRPr="007664D3" w:rsidRDefault="00581BA8" w:rsidP="00F10454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</w:t>
      </w:r>
      <w:r w:rsidR="003D3E42" w:rsidRPr="007664D3">
        <w:rPr>
          <w:rFonts w:ascii="Arial Narrow" w:hAnsi="Arial Narrow"/>
        </w:rPr>
        <w:t xml:space="preserve">который </w:t>
      </w:r>
      <w:r>
        <w:rPr>
          <w:rFonts w:ascii="Arial Narrow" w:hAnsi="Arial Narrow"/>
        </w:rPr>
        <w:t>предложил аккредитацию данной компании</w:t>
      </w:r>
      <w:r w:rsidR="00F10454">
        <w:rPr>
          <w:rFonts w:ascii="Arial Narrow" w:hAnsi="Arial Narrow"/>
        </w:rPr>
        <w:t>.</w:t>
      </w:r>
    </w:p>
    <w:p w14:paraId="2F440CD2" w14:textId="77777777"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14:paraId="60ACA92E" w14:textId="77777777" w:rsidR="00B913C3" w:rsidRPr="007664D3" w:rsidRDefault="00B913C3" w:rsidP="003D3E42">
      <w:pPr>
        <w:rPr>
          <w:rFonts w:ascii="Arial Narrow" w:hAnsi="Arial Narrow"/>
          <w:bCs/>
        </w:rPr>
      </w:pPr>
    </w:p>
    <w:p w14:paraId="5AE34232" w14:textId="77777777"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14:paraId="5B6F5500" w14:textId="77777777"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14:paraId="591CBCDC" w14:textId="00DCDACF" w:rsidR="00A42F52" w:rsidRDefault="007664D3" w:rsidP="00F10454">
      <w:pPr>
        <w:pStyle w:val="a9"/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581BA8">
        <w:rPr>
          <w:rFonts w:ascii="Arial Narrow" w:hAnsi="Arial Narrow"/>
        </w:rPr>
        <w:t>следующую компанию</w:t>
      </w:r>
      <w:r w:rsidR="006746A5" w:rsidRPr="00C1271F">
        <w:rPr>
          <w:rFonts w:ascii="Arial Narrow" w:hAnsi="Arial Narrow"/>
        </w:rPr>
        <w:t>:</w:t>
      </w:r>
    </w:p>
    <w:p w14:paraId="2B5CD566" w14:textId="703EB5F6" w:rsidR="00F10454" w:rsidRPr="00F10454" w:rsidRDefault="00581BA8" w:rsidP="00F10454">
      <w:pPr>
        <w:pStyle w:val="a9"/>
        <w:numPr>
          <w:ilvl w:val="0"/>
          <w:numId w:val="4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ООО «АК БАРС СТРАХОВАНИЕ»</w:t>
      </w:r>
    </w:p>
    <w:p w14:paraId="5143716D" w14:textId="568FCAF7" w:rsidR="007C01EF" w:rsidRDefault="007C01EF" w:rsidP="007C01EF">
      <w:pPr>
        <w:pStyle w:val="a9"/>
        <w:jc w:val="both"/>
        <w:rPr>
          <w:rFonts w:ascii="Arial Narrow" w:hAnsi="Arial Narrow"/>
        </w:rPr>
      </w:pPr>
      <w:r w:rsidRPr="007C01EF">
        <w:rPr>
          <w:rFonts w:ascii="Arial Narrow" w:hAnsi="Arial Narrow"/>
          <w:b/>
          <w:bCs/>
        </w:rPr>
        <w:t>Виды деятельности:</w:t>
      </w:r>
      <w:r>
        <w:rPr>
          <w:rFonts w:ascii="Arial Narrow" w:hAnsi="Arial Narrow"/>
        </w:rPr>
        <w:t xml:space="preserve"> </w:t>
      </w:r>
      <w:r w:rsidR="00581BA8">
        <w:rPr>
          <w:rFonts w:ascii="Arial Narrow" w:hAnsi="Arial Narrow"/>
        </w:rPr>
        <w:t>страхование ответственности арбитражных управляющих.</w:t>
      </w:r>
    </w:p>
    <w:p w14:paraId="682BBA1F" w14:textId="18852B7C" w:rsidR="007C01EF" w:rsidRDefault="007C01EF" w:rsidP="007C01EF">
      <w:pPr>
        <w:pStyle w:val="a9"/>
        <w:jc w:val="both"/>
        <w:rPr>
          <w:rFonts w:ascii="Arial Narrow" w:hAnsi="Arial Narrow"/>
        </w:rPr>
      </w:pPr>
      <w:r w:rsidRPr="007C01EF">
        <w:rPr>
          <w:rFonts w:ascii="Arial Narrow" w:hAnsi="Arial Narrow"/>
          <w:b/>
          <w:bCs/>
        </w:rPr>
        <w:t>Период аккредитации:</w:t>
      </w:r>
      <w:r w:rsidR="00581BA8">
        <w:rPr>
          <w:rFonts w:ascii="Arial Narrow" w:hAnsi="Arial Narrow"/>
        </w:rPr>
        <w:t xml:space="preserve"> 10</w:t>
      </w:r>
      <w:r w:rsidR="00F10454">
        <w:rPr>
          <w:rFonts w:ascii="Arial Narrow" w:hAnsi="Arial Narrow"/>
        </w:rPr>
        <w:t>.10</w:t>
      </w:r>
      <w:r>
        <w:rPr>
          <w:rFonts w:ascii="Arial Narrow" w:hAnsi="Arial Narrow"/>
        </w:rPr>
        <w:t>.2020г.</w:t>
      </w:r>
    </w:p>
    <w:p w14:paraId="662AC06E" w14:textId="15C55914" w:rsidR="00F10454" w:rsidRDefault="00F10454" w:rsidP="007C01EF">
      <w:pPr>
        <w:pStyle w:val="a9"/>
        <w:jc w:val="both"/>
        <w:rPr>
          <w:rFonts w:ascii="Arial Narrow" w:hAnsi="Arial Narrow"/>
        </w:rPr>
      </w:pPr>
    </w:p>
    <w:p w14:paraId="5EE78546" w14:textId="490F3899" w:rsidR="006C547A" w:rsidRPr="006C547A" w:rsidRDefault="006C547A" w:rsidP="006C547A">
      <w:pPr>
        <w:pStyle w:val="a9"/>
        <w:jc w:val="both"/>
        <w:rPr>
          <w:rFonts w:ascii="Arial Narrow" w:hAnsi="Arial Narrow"/>
          <w:b/>
          <w:bCs/>
        </w:rPr>
      </w:pPr>
      <w:r w:rsidRPr="006C547A">
        <w:rPr>
          <w:rFonts w:ascii="Arial Narrow" w:hAnsi="Arial Narrow"/>
          <w:b/>
          <w:bCs/>
        </w:rPr>
        <w:t>2. ООО «Энергостар»</w:t>
      </w:r>
    </w:p>
    <w:p w14:paraId="72F0B288" w14:textId="77777777" w:rsidR="006C547A" w:rsidRPr="006C547A" w:rsidRDefault="006C547A" w:rsidP="006C547A">
      <w:pPr>
        <w:pStyle w:val="a9"/>
        <w:jc w:val="both"/>
        <w:rPr>
          <w:rFonts w:ascii="Arial Narrow" w:hAnsi="Arial Narrow"/>
        </w:rPr>
      </w:pPr>
      <w:r w:rsidRPr="006C547A">
        <w:rPr>
          <w:rFonts w:ascii="Arial Narrow" w:hAnsi="Arial Narrow"/>
          <w:b/>
          <w:bCs/>
        </w:rPr>
        <w:t>Виды деятельности-</w:t>
      </w:r>
      <w:r w:rsidRPr="006C547A">
        <w:rPr>
          <w:rFonts w:ascii="Arial Narrow" w:hAnsi="Arial Narrow"/>
        </w:rPr>
        <w:t xml:space="preserve"> оценочная деятельность.</w:t>
      </w:r>
    </w:p>
    <w:p w14:paraId="4EF709FD" w14:textId="35ED9357" w:rsidR="006C547A" w:rsidRDefault="006C547A" w:rsidP="006C547A">
      <w:pPr>
        <w:pStyle w:val="a9"/>
        <w:jc w:val="both"/>
        <w:rPr>
          <w:rFonts w:ascii="Arial Narrow" w:hAnsi="Arial Narrow"/>
        </w:rPr>
      </w:pPr>
      <w:r w:rsidRPr="006C547A">
        <w:rPr>
          <w:rFonts w:ascii="Arial Narrow" w:hAnsi="Arial Narrow"/>
          <w:b/>
          <w:bCs/>
        </w:rPr>
        <w:t>Период аккредитации:</w:t>
      </w:r>
      <w:r w:rsidRPr="006C547A">
        <w:rPr>
          <w:rFonts w:ascii="Arial Narrow" w:hAnsi="Arial Narrow"/>
        </w:rPr>
        <w:t xml:space="preserve"> по </w:t>
      </w:r>
      <w:r w:rsidR="001534BA">
        <w:rPr>
          <w:rFonts w:ascii="Arial Narrow" w:hAnsi="Arial Narrow"/>
        </w:rPr>
        <w:t>10</w:t>
      </w:r>
      <w:r w:rsidRPr="006C547A">
        <w:rPr>
          <w:rFonts w:ascii="Arial Narrow" w:hAnsi="Arial Narrow"/>
        </w:rPr>
        <w:t>.</w:t>
      </w:r>
      <w:r w:rsidR="001534BA">
        <w:rPr>
          <w:rFonts w:ascii="Arial Narrow" w:hAnsi="Arial Narrow"/>
        </w:rPr>
        <w:t>10</w:t>
      </w:r>
      <w:r w:rsidRPr="006C547A">
        <w:rPr>
          <w:rFonts w:ascii="Arial Narrow" w:hAnsi="Arial Narrow"/>
        </w:rPr>
        <w:t>.2020г.</w:t>
      </w:r>
    </w:p>
    <w:p w14:paraId="1F834FC7" w14:textId="77777777" w:rsidR="006C547A" w:rsidRDefault="006C547A" w:rsidP="007C01EF">
      <w:pPr>
        <w:pStyle w:val="a9"/>
        <w:jc w:val="both"/>
        <w:rPr>
          <w:rFonts w:ascii="Arial Narrow" w:hAnsi="Arial Narrow"/>
        </w:rPr>
      </w:pPr>
    </w:p>
    <w:p w14:paraId="3C705AB6" w14:textId="67FB1D79" w:rsidR="00400178" w:rsidRDefault="00400178" w:rsidP="00547F57">
      <w:pPr>
        <w:ind w:left="426"/>
        <w:jc w:val="both"/>
        <w:rPr>
          <w:rFonts w:ascii="Arial Narrow" w:hAnsi="Arial Narrow"/>
          <w:b/>
        </w:rPr>
      </w:pPr>
    </w:p>
    <w:p w14:paraId="27A68745" w14:textId="77777777" w:rsidR="006C547A" w:rsidRDefault="006C547A" w:rsidP="00547F57">
      <w:pPr>
        <w:ind w:left="426"/>
        <w:jc w:val="both"/>
        <w:rPr>
          <w:rFonts w:ascii="Arial Narrow" w:hAnsi="Arial Narrow"/>
          <w:b/>
        </w:rPr>
      </w:pPr>
    </w:p>
    <w:p w14:paraId="3D54C585" w14:textId="77777777" w:rsidR="00400178" w:rsidRDefault="00400178" w:rsidP="00547F57">
      <w:pPr>
        <w:ind w:left="426"/>
        <w:jc w:val="both"/>
        <w:rPr>
          <w:rFonts w:ascii="Arial Narrow" w:hAnsi="Arial Narrow"/>
          <w:b/>
        </w:rPr>
      </w:pPr>
    </w:p>
    <w:p w14:paraId="114C1031" w14:textId="77777777"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14:paraId="2E15E0AC" w14:textId="77777777"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14:paraId="1858FB28" w14:textId="77777777"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14:paraId="28A7EAC0" w14:textId="77777777"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14:paraId="4CE58A96" w14:textId="09919D64"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="00400178">
        <w:rPr>
          <w:rFonts w:ascii="Arial Narrow" w:hAnsi="Arial Narrow"/>
          <w:b/>
        </w:rPr>
        <w:t xml:space="preserve">                                                                                   О.А. Логинов</w:t>
      </w:r>
      <w:r w:rsidRPr="007664D3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  <w:t xml:space="preserve">               </w:t>
      </w:r>
      <w:r w:rsidR="00CF0282">
        <w:rPr>
          <w:rFonts w:ascii="Arial Narrow" w:hAnsi="Arial Narrow"/>
          <w:b/>
        </w:rPr>
        <w:tab/>
        <w:t xml:space="preserve"> </w:t>
      </w:r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1FFD" w14:textId="77777777" w:rsidR="00B904DD" w:rsidRDefault="00B904DD">
      <w:r>
        <w:separator/>
      </w:r>
    </w:p>
  </w:endnote>
  <w:endnote w:type="continuationSeparator" w:id="0">
    <w:p w14:paraId="58785363" w14:textId="77777777" w:rsidR="00B904DD" w:rsidRDefault="00B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4F85" w14:textId="77777777"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F38139" w14:textId="77777777"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86D" w14:textId="77777777"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EB69" w14:textId="77777777" w:rsidR="00B904DD" w:rsidRDefault="00B904DD">
      <w:r>
        <w:separator/>
      </w:r>
    </w:p>
  </w:footnote>
  <w:footnote w:type="continuationSeparator" w:id="0">
    <w:p w14:paraId="4AE73D6A" w14:textId="77777777" w:rsidR="00B904DD" w:rsidRDefault="00B9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9AE2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30CF8E" w14:textId="77777777"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D14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BA8">
      <w:rPr>
        <w:rStyle w:val="a5"/>
        <w:noProof/>
      </w:rPr>
      <w:t>2</w:t>
    </w:r>
    <w:r>
      <w:rPr>
        <w:rStyle w:val="a5"/>
      </w:rPr>
      <w:fldChar w:fldCharType="end"/>
    </w:r>
  </w:p>
  <w:p w14:paraId="0F7384FD" w14:textId="77777777"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1EA0EEF"/>
    <w:multiLevelType w:val="hybridMultilevel"/>
    <w:tmpl w:val="12C0D230"/>
    <w:lvl w:ilvl="0" w:tplc="681E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2"/>
  </w:num>
  <w:num w:numId="3">
    <w:abstractNumId w:val="26"/>
  </w:num>
  <w:num w:numId="4">
    <w:abstractNumId w:val="8"/>
  </w:num>
  <w:num w:numId="5">
    <w:abstractNumId w:val="1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6"/>
  </w:num>
  <w:num w:numId="11">
    <w:abstractNumId w:val="0"/>
  </w:num>
  <w:num w:numId="12">
    <w:abstractNumId w:val="35"/>
  </w:num>
  <w:num w:numId="13">
    <w:abstractNumId w:val="21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3"/>
  </w:num>
  <w:num w:numId="19">
    <w:abstractNumId w:val="17"/>
  </w:num>
  <w:num w:numId="20">
    <w:abstractNumId w:val="34"/>
  </w:num>
  <w:num w:numId="21">
    <w:abstractNumId w:val="28"/>
  </w:num>
  <w:num w:numId="22">
    <w:abstractNumId w:val="9"/>
  </w:num>
  <w:num w:numId="23">
    <w:abstractNumId w:val="14"/>
  </w:num>
  <w:num w:numId="24">
    <w:abstractNumId w:val="38"/>
  </w:num>
  <w:num w:numId="25">
    <w:abstractNumId w:val="37"/>
  </w:num>
  <w:num w:numId="26">
    <w:abstractNumId w:val="27"/>
  </w:num>
  <w:num w:numId="27">
    <w:abstractNumId w:val="23"/>
  </w:num>
  <w:num w:numId="28">
    <w:abstractNumId w:val="29"/>
  </w:num>
  <w:num w:numId="29">
    <w:abstractNumId w:val="5"/>
  </w:num>
  <w:num w:numId="30">
    <w:abstractNumId w:val="19"/>
  </w:num>
  <w:num w:numId="31">
    <w:abstractNumId w:val="24"/>
  </w:num>
  <w:num w:numId="32">
    <w:abstractNumId w:val="13"/>
  </w:num>
  <w:num w:numId="33">
    <w:abstractNumId w:val="16"/>
  </w:num>
  <w:num w:numId="34">
    <w:abstractNumId w:val="31"/>
  </w:num>
  <w:num w:numId="35">
    <w:abstractNumId w:val="2"/>
  </w:num>
  <w:num w:numId="36">
    <w:abstractNumId w:val="20"/>
  </w:num>
  <w:num w:numId="37">
    <w:abstractNumId w:val="30"/>
  </w:num>
  <w:num w:numId="38">
    <w:abstractNumId w:val="36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33C1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67C7C"/>
    <w:rsid w:val="0007406B"/>
    <w:rsid w:val="000740A0"/>
    <w:rsid w:val="00074FFB"/>
    <w:rsid w:val="00075A6C"/>
    <w:rsid w:val="00076362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0F71BF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34BA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857B7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C31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53A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178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56A"/>
    <w:rsid w:val="00417AB6"/>
    <w:rsid w:val="004211FA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1D2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BA8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25EC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3C77"/>
    <w:rsid w:val="0063465F"/>
    <w:rsid w:val="00635B0C"/>
    <w:rsid w:val="006368F7"/>
    <w:rsid w:val="00636DB6"/>
    <w:rsid w:val="00640072"/>
    <w:rsid w:val="00640F6B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47A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71F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0061"/>
    <w:rsid w:val="00751212"/>
    <w:rsid w:val="007519DE"/>
    <w:rsid w:val="00753B8F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01EF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0BD3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55888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07D3"/>
    <w:rsid w:val="00AA51C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D7F8C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298B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4DD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0C7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0282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55A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5AB8"/>
    <w:rsid w:val="00D47A74"/>
    <w:rsid w:val="00D5010D"/>
    <w:rsid w:val="00D52AC3"/>
    <w:rsid w:val="00D54913"/>
    <w:rsid w:val="00D554D3"/>
    <w:rsid w:val="00D56B28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2A4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13EB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0454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113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035BAB"/>
  <w15:docId w15:val="{21D9AC9B-F4F1-4AF4-BE63-C8D32A2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1FA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2B2C-9993-4161-8F27-B93ACA46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Кушлянская Светлана</cp:lastModifiedBy>
  <cp:revision>26</cp:revision>
  <cp:lastPrinted>2019-03-15T11:46:00Z</cp:lastPrinted>
  <dcterms:created xsi:type="dcterms:W3CDTF">2019-05-06T13:59:00Z</dcterms:created>
  <dcterms:modified xsi:type="dcterms:W3CDTF">2021-09-17T14:18:00Z</dcterms:modified>
</cp:coreProperties>
</file>