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258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547F57">
        <w:rPr>
          <w:rFonts w:ascii="Arial Narrow" w:hAnsi="Arial Narrow"/>
        </w:rPr>
        <w:t>30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E639DC">
        <w:rPr>
          <w:rFonts w:ascii="Arial Narrow" w:hAnsi="Arial Narrow"/>
        </w:rPr>
        <w:t>апреля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Грудцин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  <w:bookmarkStart w:id="0" w:name="_GoBack"/>
            <w:bookmarkEnd w:id="0"/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p w:rsidR="009B63DA" w:rsidRDefault="003D3E42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>Об аккредитации при НП СРО АУ «РАЗВИТИЕ» ООО «</w:t>
      </w:r>
      <w:r w:rsidR="001C2F67" w:rsidRPr="00547F57">
        <w:rPr>
          <w:rFonts w:ascii="Arial Narrow" w:hAnsi="Arial Narrow"/>
        </w:rPr>
        <w:t>Южная оценочная компания «Эксперт</w:t>
      </w:r>
      <w:r w:rsidR="00C3223A" w:rsidRPr="00547F57">
        <w:rPr>
          <w:rFonts w:ascii="Arial Narrow" w:hAnsi="Arial Narrow"/>
        </w:rPr>
        <w:t>», ООО «</w:t>
      </w:r>
      <w:r w:rsidR="001C2F67" w:rsidRPr="00547F57">
        <w:rPr>
          <w:rFonts w:ascii="Arial Narrow" w:hAnsi="Arial Narrow"/>
        </w:rPr>
        <w:t>Бухгалтерская фирма «Стандарт</w:t>
      </w:r>
      <w:r w:rsidR="00AE6A83" w:rsidRPr="00547F57">
        <w:rPr>
          <w:rFonts w:ascii="Arial Narrow" w:hAnsi="Arial Narrow"/>
        </w:rPr>
        <w:t xml:space="preserve">», </w:t>
      </w:r>
      <w:r w:rsidR="009B63DA" w:rsidRPr="00547F57">
        <w:rPr>
          <w:rFonts w:ascii="Arial Narrow" w:hAnsi="Arial Narrow"/>
        </w:rPr>
        <w:t>ООО «Русское страховое общество «ЕВРОИНС»</w:t>
      </w:r>
      <w:r w:rsidR="00547F57">
        <w:rPr>
          <w:rFonts w:ascii="Arial Narrow" w:hAnsi="Arial Narrow"/>
        </w:rPr>
        <w:t>.</w:t>
      </w:r>
    </w:p>
    <w:p w:rsidR="00547F57" w:rsidRPr="00547F57" w:rsidRDefault="00547F57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100CA3" w:rsidRPr="007664D3" w:rsidRDefault="00100CA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9B63DA" w:rsidRDefault="009B63DA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 w:rsidRPr="009B63DA">
              <w:rPr>
                <w:rFonts w:ascii="Arial Narrow" w:hAnsi="Arial Narrow"/>
                <w:b/>
                <w:bCs/>
              </w:rPr>
              <w:t>ООО «Южная оценочная компания «Эксперт»</w:t>
            </w:r>
          </w:p>
          <w:p w:rsid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100CA3">
              <w:rPr>
                <w:rFonts w:ascii="Arial Narrow" w:hAnsi="Arial Narrow"/>
                <w:bCs/>
              </w:rPr>
              <w:t>предоставление услуг по оценке нед</w:t>
            </w:r>
            <w:r w:rsidR="00547F57">
              <w:rPr>
                <w:rFonts w:ascii="Arial Narrow" w:hAnsi="Arial Narrow"/>
                <w:bCs/>
              </w:rPr>
              <w:t xml:space="preserve">вижимого и движимого имущества, </w:t>
            </w:r>
            <w:r w:rsidR="00100CA3">
              <w:rPr>
                <w:rFonts w:ascii="Arial Narrow" w:hAnsi="Arial Narrow"/>
                <w:bCs/>
              </w:rPr>
              <w:t>оценка рисков и ущерба</w:t>
            </w:r>
            <w:r w:rsidR="008D22C7">
              <w:rPr>
                <w:rFonts w:ascii="Arial Narrow" w:hAnsi="Arial Narrow"/>
                <w:bCs/>
              </w:rPr>
              <w:t>.</w:t>
            </w:r>
          </w:p>
          <w:p w:rsidR="00A6615B" w:rsidRP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547F57">
              <w:rPr>
                <w:rFonts w:ascii="Arial Narrow" w:hAnsi="Arial Narrow"/>
                <w:bCs/>
              </w:rPr>
              <w:t xml:space="preserve">  по 30</w:t>
            </w:r>
            <w:r w:rsidR="00E639DC">
              <w:rPr>
                <w:rFonts w:ascii="Arial Narrow" w:hAnsi="Arial Narrow"/>
                <w:bCs/>
              </w:rPr>
              <w:t>.04</w:t>
            </w:r>
            <w:r>
              <w:rPr>
                <w:rFonts w:ascii="Arial Narrow" w:hAnsi="Arial Narrow"/>
                <w:bCs/>
              </w:rPr>
              <w:t>.2020г.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100CA3" w:rsidRPr="00100CA3" w:rsidRDefault="00100CA3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100CA3">
              <w:rPr>
                <w:rFonts w:ascii="Arial Narrow" w:hAnsi="Arial Narrow"/>
                <w:b/>
              </w:rPr>
              <w:t>ООО «Бухгалтерская фирма «Стандарт»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100CA3">
              <w:rPr>
                <w:rFonts w:ascii="Arial Narrow" w:hAnsi="Arial Narrow"/>
                <w:bCs/>
              </w:rPr>
              <w:t>оказание бухгалтерских услуг проведение инвентаризации, оказание услуг по подготовке к сдаче и сдаче документов в архив, проведение анализа финансового состояния, подготовка заключения о наличии или об отсутствии оснований для оспаривания сделок должника</w:t>
            </w:r>
            <w:r w:rsidRPr="008D22C7">
              <w:rPr>
                <w:rFonts w:ascii="Arial Narrow" w:hAnsi="Arial Narrow"/>
                <w:bCs/>
              </w:rPr>
              <w:t>.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547F57">
              <w:rPr>
                <w:rFonts w:ascii="Arial Narrow" w:hAnsi="Arial Narrow"/>
                <w:bCs/>
              </w:rPr>
              <w:t>30</w:t>
            </w:r>
            <w:r w:rsidR="00E639DC">
              <w:rPr>
                <w:rFonts w:ascii="Arial Narrow" w:hAnsi="Arial Narrow"/>
                <w:bCs/>
              </w:rPr>
              <w:t>.04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A430BC" w:rsidRPr="008D22C7" w:rsidRDefault="00A430BC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547F57" w:rsidRDefault="00547F57" w:rsidP="00547F57">
      <w:pPr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ООО Русское страховое общество «</w:t>
      </w:r>
      <w:proofErr w:type="spellStart"/>
      <w:r>
        <w:rPr>
          <w:rFonts w:ascii="Arial Narrow" w:hAnsi="Arial Narrow"/>
          <w:b/>
          <w:bCs/>
        </w:rPr>
        <w:t>Евроинс</w:t>
      </w:r>
      <w:proofErr w:type="spellEnd"/>
      <w:r>
        <w:rPr>
          <w:rFonts w:ascii="Arial Narrow" w:hAnsi="Arial Narrow"/>
          <w:b/>
          <w:bCs/>
        </w:rPr>
        <w:t>»</w:t>
      </w:r>
    </w:p>
    <w:p w:rsidR="001716EA" w:rsidRPr="001716EA" w:rsidRDefault="001716EA" w:rsidP="00547F57">
      <w:pPr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деятельности – </w:t>
      </w:r>
      <w:r w:rsidR="00547F57">
        <w:rPr>
          <w:rFonts w:ascii="Arial Narrow" w:hAnsi="Arial Narrow"/>
          <w:bCs/>
        </w:rPr>
        <w:t>страхование ответственности арбитражных управляющих</w:t>
      </w:r>
      <w:r w:rsidRPr="008D22C7">
        <w:rPr>
          <w:rFonts w:ascii="Arial Narrow" w:hAnsi="Arial Narrow"/>
          <w:bCs/>
        </w:rPr>
        <w:t>.</w:t>
      </w:r>
    </w:p>
    <w:p w:rsidR="00515C8B" w:rsidRPr="001716EA" w:rsidRDefault="001716EA" w:rsidP="00547F57">
      <w:pPr>
        <w:ind w:left="426"/>
        <w:jc w:val="both"/>
        <w:rPr>
          <w:rFonts w:ascii="Arial Narrow" w:hAnsi="Arial Narrow"/>
          <w:bCs/>
        </w:rPr>
      </w:pPr>
      <w:r w:rsidRPr="001716EA">
        <w:rPr>
          <w:rFonts w:ascii="Arial Narrow" w:hAnsi="Arial Narrow"/>
          <w:b/>
          <w:bCs/>
        </w:rPr>
        <w:t>П</w:t>
      </w:r>
      <w:r w:rsidR="00515C8B" w:rsidRPr="001716EA">
        <w:rPr>
          <w:rFonts w:ascii="Arial Narrow" w:hAnsi="Arial Narrow"/>
          <w:b/>
          <w:bCs/>
        </w:rPr>
        <w:t xml:space="preserve">ериод аккредитации: </w:t>
      </w:r>
      <w:r w:rsidR="00547F57">
        <w:rPr>
          <w:rFonts w:ascii="Arial Narrow" w:hAnsi="Arial Narrow"/>
          <w:bCs/>
        </w:rPr>
        <w:t>по 30</w:t>
      </w:r>
      <w:r w:rsidR="00515C8B" w:rsidRPr="001716EA">
        <w:rPr>
          <w:rFonts w:ascii="Arial Narrow" w:hAnsi="Arial Narrow"/>
          <w:bCs/>
        </w:rPr>
        <w:t>.04.2020г.</w:t>
      </w:r>
    </w:p>
    <w:p w:rsidR="001716EA" w:rsidRDefault="001716EA" w:rsidP="00547F57">
      <w:pPr>
        <w:ind w:left="426"/>
        <w:jc w:val="both"/>
        <w:rPr>
          <w:rFonts w:ascii="Arial Narrow" w:hAnsi="Arial Narrow"/>
          <w:bCs/>
        </w:rPr>
      </w:pPr>
    </w:p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430819" w:rsidRPr="007664D3" w:rsidRDefault="00430819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F5" w:rsidRDefault="005863F5">
      <w:r>
        <w:separator/>
      </w:r>
    </w:p>
  </w:endnote>
  <w:endnote w:type="continuationSeparator" w:id="0">
    <w:p w:rsidR="005863F5" w:rsidRDefault="005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F5" w:rsidRDefault="005863F5">
      <w:r>
        <w:separator/>
      </w:r>
    </w:p>
  </w:footnote>
  <w:footnote w:type="continuationSeparator" w:id="0">
    <w:p w:rsidR="005863F5" w:rsidRDefault="0058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F5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A04F46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E7A2-AFEA-401A-9FEB-994C046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Марина Кузьмина</cp:lastModifiedBy>
  <cp:revision>14</cp:revision>
  <cp:lastPrinted>2019-03-15T11:46:00Z</cp:lastPrinted>
  <dcterms:created xsi:type="dcterms:W3CDTF">2019-04-09T15:50:00Z</dcterms:created>
  <dcterms:modified xsi:type="dcterms:W3CDTF">2019-04-30T07:53:00Z</dcterms:modified>
</cp:coreProperties>
</file>